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00316" w14:textId="77777777" w:rsidR="009A05D4" w:rsidRPr="009A05D4" w:rsidRDefault="009A05D4" w:rsidP="009A05D4">
      <w:pPr>
        <w:spacing w:line="720" w:lineRule="auto"/>
        <w:jc w:val="center"/>
        <w:rPr>
          <w:sz w:val="28"/>
          <w:szCs w:val="28"/>
          <w:lang w:val="sr-Latn-RS"/>
        </w:rPr>
      </w:pPr>
      <w:r w:rsidRPr="009A05D4">
        <w:rPr>
          <w:sz w:val="28"/>
          <w:szCs w:val="28"/>
          <w:lang w:val="sr-Latn-RS"/>
        </w:rPr>
        <w:t>RECENZIJA UDŽBENIKA FOTOGRAFIJA U MEDIJIMA</w:t>
      </w:r>
    </w:p>
    <w:p w14:paraId="68635B8D" w14:textId="77777777" w:rsidR="004D5F8D" w:rsidRPr="00E15AFA" w:rsidRDefault="00171685" w:rsidP="00E15AFA">
      <w:pPr>
        <w:jc w:val="both"/>
        <w:rPr>
          <w:lang w:val="sr-Latn-RS"/>
        </w:rPr>
      </w:pPr>
      <w:r>
        <w:rPr>
          <w:lang w:val="sr-Latn-RS"/>
        </w:rPr>
        <w:t xml:space="preserve">Udžbenik </w:t>
      </w:r>
      <w:r>
        <w:rPr>
          <w:i/>
          <w:lang w:val="sr-Latn-RS"/>
        </w:rPr>
        <w:t xml:space="preserve">Fotografija u </w:t>
      </w:r>
      <w:r w:rsidRPr="00514B84">
        <w:rPr>
          <w:i/>
          <w:lang w:val="sr-Latn-RS"/>
        </w:rPr>
        <w:t>medijima</w:t>
      </w:r>
      <w:r>
        <w:rPr>
          <w:lang w:val="sr-Latn-RS"/>
        </w:rPr>
        <w:t xml:space="preserve">, autorke Marije Vujović </w:t>
      </w:r>
      <w:r w:rsidR="00E15AFA">
        <w:rPr>
          <w:lang w:val="sr-Latn-RS"/>
        </w:rPr>
        <w:t xml:space="preserve">kreiran </w:t>
      </w:r>
      <w:r>
        <w:rPr>
          <w:lang w:val="sr-Latn-RS"/>
        </w:rPr>
        <w:t>je s</w:t>
      </w:r>
      <w:r w:rsidR="004D5F8D" w:rsidRPr="00171685">
        <w:rPr>
          <w:lang w:val="sr-Latn-RS"/>
        </w:rPr>
        <w:t>a</w:t>
      </w:r>
      <w:r w:rsidR="004D5F8D">
        <w:rPr>
          <w:lang w:val="sr-Latn-RS"/>
        </w:rPr>
        <w:t xml:space="preserve"> dvostrukim ciljem</w:t>
      </w:r>
      <w:r w:rsidR="00E15AFA">
        <w:rPr>
          <w:lang w:val="sr-Latn-RS"/>
        </w:rPr>
        <w:t xml:space="preserve">. </w:t>
      </w:r>
      <w:r w:rsidR="00B41872">
        <w:rPr>
          <w:lang w:val="sr-Latn-RS"/>
        </w:rPr>
        <w:t>Kako navodi, j</w:t>
      </w:r>
      <w:r w:rsidR="00E15AFA">
        <w:rPr>
          <w:lang w:val="sr-Latn-RS"/>
        </w:rPr>
        <w:t xml:space="preserve">edan je </w:t>
      </w:r>
      <w:r w:rsidR="004D5F8D" w:rsidRPr="00E15AFA">
        <w:rPr>
          <w:color w:val="000000" w:themeColor="text1"/>
        </w:rPr>
        <w:t>da popuni prazninu u stručnoj literaturi na srpskom jeziku o novinskoj fotografiji</w:t>
      </w:r>
      <w:r w:rsidR="00E15AFA">
        <w:rPr>
          <w:color w:val="000000" w:themeColor="text1"/>
        </w:rPr>
        <w:t>,</w:t>
      </w:r>
      <w:r w:rsidR="004D5F8D" w:rsidRPr="00E15AFA">
        <w:rPr>
          <w:color w:val="000000" w:themeColor="text1"/>
        </w:rPr>
        <w:t xml:space="preserve"> i </w:t>
      </w:r>
      <w:r w:rsidR="00E15AFA">
        <w:rPr>
          <w:color w:val="000000" w:themeColor="text1"/>
        </w:rPr>
        <w:t>drugi,</w:t>
      </w:r>
      <w:r w:rsidR="00E15AFA">
        <w:rPr>
          <w:lang w:val="sr-Latn-RS"/>
        </w:rPr>
        <w:t xml:space="preserve"> </w:t>
      </w:r>
      <w:r w:rsidR="004D5F8D" w:rsidRPr="00E15AFA">
        <w:rPr>
          <w:color w:val="000000" w:themeColor="text1"/>
        </w:rPr>
        <w:t xml:space="preserve">da bude nastavni materijal studentima Departmana za komunikologiju i novinarstvo koji slušaju predmet </w:t>
      </w:r>
      <w:r w:rsidR="004D5F8D" w:rsidRPr="00E15AFA">
        <w:rPr>
          <w:i/>
          <w:color w:val="000000" w:themeColor="text1"/>
        </w:rPr>
        <w:t>Digitalna fotografija u medijima</w:t>
      </w:r>
      <w:r w:rsidR="004D5F8D" w:rsidRPr="00E15AFA">
        <w:rPr>
          <w:color w:val="000000" w:themeColor="text1"/>
        </w:rPr>
        <w:t>.</w:t>
      </w:r>
    </w:p>
    <w:p w14:paraId="46BC141A" w14:textId="77777777" w:rsidR="004D5F8D" w:rsidRDefault="00F52135" w:rsidP="00F52135">
      <w:pPr>
        <w:jc w:val="both"/>
        <w:rPr>
          <w:lang w:val="sr-Latn-RS"/>
        </w:rPr>
      </w:pPr>
      <w:r>
        <w:rPr>
          <w:lang w:val="sr-Latn-RS"/>
        </w:rPr>
        <w:t>Pored sažete istorije medija</w:t>
      </w:r>
      <w:r w:rsidR="008F0C72">
        <w:rPr>
          <w:lang w:val="sr-Latn-RS"/>
        </w:rPr>
        <w:t xml:space="preserve"> i </w:t>
      </w:r>
      <w:r>
        <w:rPr>
          <w:lang w:val="sr-Latn-RS"/>
        </w:rPr>
        <w:t>sažete istorije fotografije koja govori o počecima fotografije u Svetu i u Srbiji, koncizno napisane bez suvišnih detalja, u</w:t>
      </w:r>
      <w:r w:rsidR="00E15AFA">
        <w:rPr>
          <w:lang w:val="sr-Latn-RS"/>
        </w:rPr>
        <w:t>džbenik p</w:t>
      </w:r>
      <w:r w:rsidR="004D5F8D">
        <w:rPr>
          <w:lang w:val="sr-Latn-RS"/>
        </w:rPr>
        <w:t>oseduje:</w:t>
      </w:r>
    </w:p>
    <w:p w14:paraId="385C0828" w14:textId="77777777" w:rsidR="004D5F8D" w:rsidRDefault="004D5F8D" w:rsidP="00E15AFA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 xml:space="preserve">edukativne/obrazovne mere </w:t>
      </w:r>
      <w:r w:rsidR="00D826E5">
        <w:rPr>
          <w:lang w:val="sr-Latn-RS"/>
        </w:rPr>
        <w:t>koje utiču na formiranje kritičkog mišljenja</w:t>
      </w:r>
      <w:r w:rsidR="00171685">
        <w:rPr>
          <w:lang w:val="sr-Latn-RS"/>
        </w:rPr>
        <w:t xml:space="preserve"> kod studen</w:t>
      </w:r>
      <w:r w:rsidR="00530739">
        <w:rPr>
          <w:lang w:val="sr-Latn-RS"/>
        </w:rPr>
        <w:t>a</w:t>
      </w:r>
      <w:r w:rsidR="00171685">
        <w:rPr>
          <w:lang w:val="sr-Latn-RS"/>
        </w:rPr>
        <w:t>t</w:t>
      </w:r>
      <w:r w:rsidR="00530739">
        <w:rPr>
          <w:lang w:val="sr-Latn-RS"/>
        </w:rPr>
        <w:t>a novinarstva i komunikologije</w:t>
      </w:r>
      <w:r w:rsidR="00D826E5">
        <w:rPr>
          <w:lang w:val="sr-Latn-RS"/>
        </w:rPr>
        <w:t>.</w:t>
      </w:r>
      <w:r w:rsidR="00171685">
        <w:rPr>
          <w:lang w:val="sr-Latn-RS"/>
        </w:rPr>
        <w:t xml:space="preserve"> Osposobljava studente za adekvatno prepoznavanje, kreiranje, obradu i plasiranje fotografije. Jedna od najvažnijih veština današnjice jeste s</w:t>
      </w:r>
      <w:r w:rsidR="00D826E5">
        <w:rPr>
          <w:lang w:val="sr-Latn-RS"/>
        </w:rPr>
        <w:t xml:space="preserve">posobnost formiranja kritičkog </w:t>
      </w:r>
      <w:r w:rsidR="00171685">
        <w:rPr>
          <w:lang w:val="sr-Latn-RS"/>
        </w:rPr>
        <w:t xml:space="preserve">mišljenja i </w:t>
      </w:r>
      <w:r w:rsidR="00D826E5">
        <w:rPr>
          <w:lang w:val="sr-Latn-RS"/>
        </w:rPr>
        <w:t>stava</w:t>
      </w:r>
      <w:r w:rsidR="00171685">
        <w:rPr>
          <w:lang w:val="sr-Latn-RS"/>
        </w:rPr>
        <w:t>, što autorka knjige izdvaja kao apriori</w:t>
      </w:r>
      <w:r w:rsidR="00D826E5">
        <w:rPr>
          <w:lang w:val="sr-Latn-RS"/>
        </w:rPr>
        <w:t>.</w:t>
      </w:r>
    </w:p>
    <w:p w14:paraId="3DB1B0C9" w14:textId="77777777" w:rsidR="00107CD8" w:rsidRDefault="00107CD8" w:rsidP="00107CD8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>podsticajni stimulans za timski rad,</w:t>
      </w:r>
      <w:r w:rsidR="008336AD">
        <w:rPr>
          <w:lang w:val="sr-Latn-RS"/>
        </w:rPr>
        <w:t xml:space="preserve"> navodeći šest Helvingovih koraka u radu foto</w:t>
      </w:r>
      <w:r w:rsidR="00FA499F">
        <w:rPr>
          <w:lang w:val="sr-Latn-RS"/>
        </w:rPr>
        <w:t>-</w:t>
      </w:r>
      <w:r w:rsidR="008336AD">
        <w:rPr>
          <w:lang w:val="sr-Latn-RS"/>
        </w:rPr>
        <w:t>novinara,</w:t>
      </w:r>
      <w:r>
        <w:rPr>
          <w:lang w:val="sr-Latn-RS"/>
        </w:rPr>
        <w:t xml:space="preserve"> ali i </w:t>
      </w:r>
      <w:r w:rsidR="008336AD">
        <w:rPr>
          <w:lang w:val="sr-Latn-RS"/>
        </w:rPr>
        <w:t xml:space="preserve">podsticaj </w:t>
      </w:r>
      <w:r>
        <w:rPr>
          <w:lang w:val="sr-Latn-RS"/>
        </w:rPr>
        <w:t>za sposobnost prilagođ</w:t>
      </w:r>
      <w:r w:rsidRPr="00632723">
        <w:rPr>
          <w:lang w:val="sr-Latn-RS"/>
        </w:rPr>
        <w:t>a</w:t>
      </w:r>
      <w:r>
        <w:rPr>
          <w:lang w:val="sr-Latn-RS"/>
        </w:rPr>
        <w:t>vanja</w:t>
      </w:r>
      <w:r w:rsidRPr="00632723">
        <w:rPr>
          <w:lang w:val="sr-Latn-RS"/>
        </w:rPr>
        <w:t xml:space="preserve"> </w:t>
      </w:r>
      <w:r>
        <w:rPr>
          <w:lang w:val="sr-Latn-RS"/>
        </w:rPr>
        <w:t xml:space="preserve">u radu prema </w:t>
      </w:r>
      <w:r w:rsidRPr="00632723">
        <w:rPr>
          <w:lang w:val="sr-Latn-RS"/>
        </w:rPr>
        <w:t>potrebama savremenog čoveka</w:t>
      </w:r>
      <w:r>
        <w:rPr>
          <w:lang w:val="sr-Latn-RS"/>
        </w:rPr>
        <w:t>. Studenti, pored posedovanja kreativnog i logičnog pristupa u radu, trebalo bi da znaju kako se pretražuju oline baze, učestvuj</w:t>
      </w:r>
      <w:r w:rsidR="00797C9F">
        <w:rPr>
          <w:lang w:val="sr-Latn-RS"/>
        </w:rPr>
        <w:t>e</w:t>
      </w:r>
      <w:r w:rsidR="008F0C72">
        <w:rPr>
          <w:lang w:val="sr-Latn-RS"/>
        </w:rPr>
        <w:t xml:space="preserve"> u onlaj zajedicama, odno</w:t>
      </w:r>
      <w:r w:rsidR="004054EE">
        <w:rPr>
          <w:lang w:val="sr-Latn-RS"/>
        </w:rPr>
        <w:t>s</w:t>
      </w:r>
      <w:r w:rsidR="008F0C72">
        <w:rPr>
          <w:lang w:val="sr-Latn-RS"/>
        </w:rPr>
        <w:t>no</w:t>
      </w:r>
      <w:r>
        <w:rPr>
          <w:lang w:val="sr-Latn-RS"/>
        </w:rPr>
        <w:t xml:space="preserve"> </w:t>
      </w:r>
      <w:r w:rsidR="00797C9F">
        <w:rPr>
          <w:lang w:val="sr-Latn-RS"/>
        </w:rPr>
        <w:t xml:space="preserve">kako </w:t>
      </w:r>
      <w:r>
        <w:rPr>
          <w:lang w:val="sr-Latn-RS"/>
        </w:rPr>
        <w:t>da razmenjuju iskustva, veštine i stečeno znanje o fotografiji u medijima.</w:t>
      </w:r>
    </w:p>
    <w:p w14:paraId="64D7E915" w14:textId="77777777" w:rsidR="00B41872" w:rsidRPr="00AC0B55" w:rsidRDefault="00E15AFA" w:rsidP="00621427">
      <w:pPr>
        <w:pStyle w:val="ListParagraph"/>
        <w:numPr>
          <w:ilvl w:val="0"/>
          <w:numId w:val="1"/>
        </w:numPr>
        <w:spacing w:line="240" w:lineRule="auto"/>
        <w:jc w:val="both"/>
        <w:rPr>
          <w:lang w:val="sr-Latn-RS"/>
        </w:rPr>
      </w:pPr>
      <w:r w:rsidRPr="00B41872">
        <w:rPr>
          <w:lang w:val="sr-Latn-RS"/>
        </w:rPr>
        <w:t>e</w:t>
      </w:r>
      <w:r w:rsidR="004D5F8D" w:rsidRPr="00B41872">
        <w:rPr>
          <w:lang w:val="sr-Latn-RS"/>
        </w:rPr>
        <w:t xml:space="preserve">tički i pravni osvrt </w:t>
      </w:r>
      <w:r w:rsidR="00BF25E1" w:rsidRPr="00B41872">
        <w:rPr>
          <w:lang w:val="sr-Latn-RS"/>
        </w:rPr>
        <w:t xml:space="preserve">na </w:t>
      </w:r>
      <w:r w:rsidR="004D5F8D" w:rsidRPr="00B41872">
        <w:rPr>
          <w:lang w:val="sr-Latn-RS"/>
        </w:rPr>
        <w:t>fotografij</w:t>
      </w:r>
      <w:r w:rsidR="00BF25E1" w:rsidRPr="00B41872">
        <w:rPr>
          <w:lang w:val="sr-Latn-RS"/>
        </w:rPr>
        <w:t>u</w:t>
      </w:r>
      <w:r w:rsidRPr="00B41872">
        <w:rPr>
          <w:lang w:val="sr-Latn-RS"/>
        </w:rPr>
        <w:t xml:space="preserve"> </w:t>
      </w:r>
      <w:r w:rsidR="004C0339">
        <w:rPr>
          <w:lang w:val="sr-Latn-RS"/>
        </w:rPr>
        <w:t xml:space="preserve">u medijima </w:t>
      </w:r>
      <w:r w:rsidRPr="00B41872">
        <w:rPr>
          <w:lang w:val="sr-Latn-RS"/>
        </w:rPr>
        <w:t>kojim upoznaje studente sa</w:t>
      </w:r>
      <w:r w:rsidR="004D5F8D" w:rsidRPr="00B41872">
        <w:rPr>
          <w:lang w:val="sr-Latn-RS"/>
        </w:rPr>
        <w:t xml:space="preserve"> pravn</w:t>
      </w:r>
      <w:r w:rsidRPr="00B41872">
        <w:rPr>
          <w:lang w:val="sr-Latn-RS"/>
        </w:rPr>
        <w:t>om</w:t>
      </w:r>
      <w:r w:rsidR="004D5F8D" w:rsidRPr="00B41872">
        <w:rPr>
          <w:lang w:val="sr-Latn-RS"/>
        </w:rPr>
        <w:t xml:space="preserve"> regulativ</w:t>
      </w:r>
      <w:r w:rsidRPr="00B41872">
        <w:rPr>
          <w:lang w:val="sr-Latn-RS"/>
        </w:rPr>
        <w:t>om</w:t>
      </w:r>
      <w:r w:rsidR="00171685" w:rsidRPr="00B41872">
        <w:rPr>
          <w:lang w:val="sr-Latn-RS"/>
        </w:rPr>
        <w:t xml:space="preserve">, </w:t>
      </w:r>
      <w:r w:rsidR="008F0C72">
        <w:rPr>
          <w:lang w:val="sr-Latn-RS"/>
        </w:rPr>
        <w:t>kako se pravilno postupa sa fotografijama u novinskoj štampi</w:t>
      </w:r>
      <w:r w:rsidR="004C0339">
        <w:rPr>
          <w:lang w:val="sr-Latn-RS"/>
        </w:rPr>
        <w:t>,</w:t>
      </w:r>
      <w:r w:rsidR="00894AB6">
        <w:rPr>
          <w:lang w:val="sr-Latn-RS"/>
        </w:rPr>
        <w:t xml:space="preserve"> ukazuje na </w:t>
      </w:r>
      <w:r w:rsidR="00894AB6" w:rsidRPr="00894AB6">
        <w:rPr>
          <w:lang w:val="sr-Latn-RS"/>
        </w:rPr>
        <w:t xml:space="preserve">postupke koji dovode </w:t>
      </w:r>
      <w:r w:rsidR="00894AB6">
        <w:rPr>
          <w:lang w:val="sr-Latn-RS"/>
        </w:rPr>
        <w:t>do</w:t>
      </w:r>
      <w:r w:rsidR="00FF6DCE">
        <w:rPr>
          <w:lang w:val="sr-Latn-RS"/>
        </w:rPr>
        <w:t xml:space="preserve"> menjanj</w:t>
      </w:r>
      <w:r w:rsidR="0095440D">
        <w:rPr>
          <w:lang w:val="sr-Latn-RS"/>
        </w:rPr>
        <w:t>a</w:t>
      </w:r>
      <w:r w:rsidR="00FF6DCE">
        <w:rPr>
          <w:lang w:val="sr-Latn-RS"/>
        </w:rPr>
        <w:t xml:space="preserve"> značenja fotografije,</w:t>
      </w:r>
      <w:r w:rsidR="000928D1">
        <w:rPr>
          <w:lang w:val="sr-Latn-RS"/>
        </w:rPr>
        <w:t xml:space="preserve"> kao i</w:t>
      </w:r>
      <w:r w:rsidR="00A129B6">
        <w:rPr>
          <w:lang w:val="sr-Latn-RS"/>
        </w:rPr>
        <w:t xml:space="preserve"> o problemu</w:t>
      </w:r>
      <w:r w:rsidR="00894AB6">
        <w:rPr>
          <w:lang w:val="sr-Latn-RS"/>
        </w:rPr>
        <w:t xml:space="preserve"> </w:t>
      </w:r>
      <w:r w:rsidR="004C0339">
        <w:rPr>
          <w:lang w:val="sr-Latn-RS"/>
        </w:rPr>
        <w:t>kršenj</w:t>
      </w:r>
      <w:r w:rsidR="004C0339" w:rsidRPr="00894AB6">
        <w:rPr>
          <w:lang w:val="sr-Latn-RS"/>
        </w:rPr>
        <w:t>a</w:t>
      </w:r>
      <w:r w:rsidR="004C0339">
        <w:rPr>
          <w:lang w:val="sr-Latn-RS"/>
        </w:rPr>
        <w:t xml:space="preserve"> Kodeksa novinara</w:t>
      </w:r>
      <w:r w:rsidR="00AC0B55">
        <w:rPr>
          <w:lang w:val="sr-Latn-RS"/>
        </w:rPr>
        <w:t xml:space="preserve">. </w:t>
      </w:r>
      <w:r w:rsidR="00346916">
        <w:rPr>
          <w:lang w:val="sr-Latn-RS"/>
        </w:rPr>
        <w:t>Osim etičkog i pravnog (</w:t>
      </w:r>
      <w:r w:rsidR="004C0339">
        <w:rPr>
          <w:lang w:val="sr-Latn-RS"/>
        </w:rPr>
        <w:t xml:space="preserve">sa ili </w:t>
      </w:r>
      <w:r w:rsidR="004D5F8D" w:rsidRPr="00B41872">
        <w:rPr>
          <w:lang w:val="sr-Latn-RS"/>
        </w:rPr>
        <w:t xml:space="preserve">bez </w:t>
      </w:r>
      <w:r w:rsidR="00BC3DE2" w:rsidRPr="00B41872">
        <w:rPr>
          <w:lang w:val="sr-Latn-RS"/>
        </w:rPr>
        <w:t xml:space="preserve">zloupotrebe fotografije na </w:t>
      </w:r>
      <w:r w:rsidR="00171685" w:rsidRPr="00B41872">
        <w:rPr>
          <w:lang w:val="sr-Latn-RS"/>
        </w:rPr>
        <w:t>sociološko-polit</w:t>
      </w:r>
      <w:r w:rsidR="004E1C9E" w:rsidRPr="00B41872">
        <w:rPr>
          <w:lang w:val="sr-Latn-RS"/>
        </w:rPr>
        <w:t>i</w:t>
      </w:r>
      <w:r w:rsidR="00171685" w:rsidRPr="00B41872">
        <w:rPr>
          <w:lang w:val="sr-Latn-RS"/>
        </w:rPr>
        <w:t xml:space="preserve">kološkom </w:t>
      </w:r>
      <w:r w:rsidR="00BC3DE2" w:rsidRPr="00B41872">
        <w:rPr>
          <w:lang w:val="sr-Latn-RS"/>
        </w:rPr>
        <w:t>nivou</w:t>
      </w:r>
      <w:r w:rsidR="004D5F8D" w:rsidRPr="00B41872">
        <w:rPr>
          <w:lang w:val="sr-Latn-RS"/>
        </w:rPr>
        <w:t xml:space="preserve">, </w:t>
      </w:r>
      <w:r w:rsidR="004C0339">
        <w:rPr>
          <w:lang w:val="sr-Latn-RS"/>
        </w:rPr>
        <w:t xml:space="preserve">poštovanje privatnosti, </w:t>
      </w:r>
      <w:r w:rsidR="00346916">
        <w:rPr>
          <w:lang w:val="sr-Latn-RS"/>
        </w:rPr>
        <w:t xml:space="preserve">ispravnost, </w:t>
      </w:r>
      <w:r w:rsidR="00621427">
        <w:rPr>
          <w:lang w:val="sr-Latn-RS"/>
        </w:rPr>
        <w:t xml:space="preserve">foto-montaža, </w:t>
      </w:r>
      <w:r w:rsidR="00346916">
        <w:rPr>
          <w:lang w:val="sr-Latn-RS"/>
        </w:rPr>
        <w:t xml:space="preserve">autorstvo i td.), </w:t>
      </w:r>
      <w:r w:rsidR="00894AB6">
        <w:rPr>
          <w:lang w:val="sr-Latn-RS"/>
        </w:rPr>
        <w:t>udžbenik</w:t>
      </w:r>
      <w:r w:rsidR="00346916">
        <w:rPr>
          <w:lang w:val="sr-Latn-RS"/>
        </w:rPr>
        <w:t xml:space="preserve"> poseduje i </w:t>
      </w:r>
      <w:r w:rsidR="001B4CE9" w:rsidRPr="00621427">
        <w:rPr>
          <w:lang w:val="sr-Latn-RS"/>
        </w:rPr>
        <w:t>kultur</w:t>
      </w:r>
      <w:r w:rsidR="00A001EA" w:rsidRPr="00621427">
        <w:rPr>
          <w:lang w:val="sr-Latn-RS"/>
        </w:rPr>
        <w:t>ološki aspekt</w:t>
      </w:r>
      <w:r w:rsidR="00AC0B55" w:rsidRPr="00621427">
        <w:rPr>
          <w:lang w:val="sr-Latn-RS"/>
        </w:rPr>
        <w:t>, jer se fotografija definiše kao umetničko delo</w:t>
      </w:r>
      <w:r w:rsidR="001B4CE9" w:rsidRPr="00621427">
        <w:rPr>
          <w:lang w:val="sr-Latn-RS"/>
        </w:rPr>
        <w:t>.</w:t>
      </w:r>
      <w:r w:rsidRPr="00621427">
        <w:rPr>
          <w:lang w:val="sr-Latn-RS"/>
        </w:rPr>
        <w:t xml:space="preserve"> </w:t>
      </w:r>
      <w:r w:rsidR="007A1AE1">
        <w:t>K</w:t>
      </w:r>
      <w:r w:rsidR="000B7ECB">
        <w:t xml:space="preserve">ako napominje M. Vujović </w:t>
      </w:r>
      <w:r w:rsidR="007A1AE1" w:rsidRPr="00621427">
        <w:t>fortografija</w:t>
      </w:r>
      <w:r w:rsidR="007A1AE1" w:rsidRPr="000B7ECB">
        <w:rPr>
          <w:i/>
        </w:rPr>
        <w:t xml:space="preserve"> </w:t>
      </w:r>
      <w:r w:rsidR="007A1AE1" w:rsidRPr="007A1AE1">
        <w:t xml:space="preserve">je </w:t>
      </w:r>
      <w:r w:rsidR="000B7ECB" w:rsidRPr="000B7ECB">
        <w:rPr>
          <w:i/>
        </w:rPr>
        <w:t>originalna tvorevina</w:t>
      </w:r>
      <w:r w:rsidR="00346916" w:rsidRPr="00621427">
        <w:t xml:space="preserve">, </w:t>
      </w:r>
      <w:r w:rsidR="007A1AE1">
        <w:rPr>
          <w:lang w:val="sr-Latn-RS"/>
        </w:rPr>
        <w:t>a</w:t>
      </w:r>
      <w:r w:rsidR="007A1AE1" w:rsidRPr="00621427">
        <w:t xml:space="preserve">utori </w:t>
      </w:r>
      <w:r w:rsidR="00346916" w:rsidRPr="00621427">
        <w:t xml:space="preserve">uživaju isključivo pravo da daju odobrenje za reprodukovanje </w:t>
      </w:r>
      <w:r w:rsidR="00F23654" w:rsidRPr="00621427">
        <w:t xml:space="preserve">svojih </w:t>
      </w:r>
      <w:r w:rsidR="00346916" w:rsidRPr="00621427">
        <w:t xml:space="preserve">dela. </w:t>
      </w:r>
      <w:r w:rsidR="00031FB5">
        <w:rPr>
          <w:lang w:val="sr-Latn-RS"/>
        </w:rPr>
        <w:t>P</w:t>
      </w:r>
      <w:r w:rsidR="00AC0B55" w:rsidRPr="00621427">
        <w:t xml:space="preserve">ravo </w:t>
      </w:r>
      <w:r w:rsidR="00031FB5">
        <w:t xml:space="preserve">je </w:t>
      </w:r>
      <w:r w:rsidR="00AC0B55" w:rsidRPr="00621427">
        <w:t>autora da li će svoje umetničko delo zaštititi i s nekim podeliti</w:t>
      </w:r>
      <w:r w:rsidR="00031FB5">
        <w:t>. Ovaj postupak</w:t>
      </w:r>
      <w:r w:rsidR="00AC0B55" w:rsidRPr="00621427">
        <w:t xml:space="preserve"> zahteva određenu vrstu licence</w:t>
      </w:r>
      <w:r w:rsidR="00031FB5">
        <w:t>.</w:t>
      </w:r>
      <w:r w:rsidR="00AC0B55" w:rsidRPr="00621427">
        <w:t xml:space="preserve"> </w:t>
      </w:r>
      <w:r w:rsidR="00031FB5">
        <w:t>Isto važi</w:t>
      </w:r>
      <w:r w:rsidR="00AC0B55" w:rsidRPr="00621427">
        <w:t xml:space="preserve"> i </w:t>
      </w:r>
      <w:r w:rsidR="00031FB5">
        <w:t>z</w:t>
      </w:r>
      <w:r w:rsidR="00AC0B55" w:rsidRPr="00621427">
        <w:t xml:space="preserve">a pronalaženje i preuzimanje fotografija sa interneta, osim ako ne spadaju pod </w:t>
      </w:r>
      <w:r w:rsidR="00AC0B55" w:rsidRPr="00621427">
        <w:rPr>
          <w:i/>
        </w:rPr>
        <w:t>free</w:t>
      </w:r>
      <w:r w:rsidR="00AC0B55" w:rsidRPr="00621427">
        <w:t xml:space="preserve"> </w:t>
      </w:r>
      <w:r w:rsidR="00AC0B55" w:rsidRPr="00621427">
        <w:rPr>
          <w:i/>
        </w:rPr>
        <w:t>download</w:t>
      </w:r>
      <w:r w:rsidR="00AC0B55" w:rsidRPr="00621427">
        <w:t xml:space="preserve"> kategoriju. </w:t>
      </w:r>
      <w:r w:rsidR="00430BB5" w:rsidRPr="00621427">
        <w:rPr>
          <w:lang w:val="sr-Latn-RS"/>
        </w:rPr>
        <w:t>Kroz</w:t>
      </w:r>
      <w:r w:rsidR="00031FB5">
        <w:rPr>
          <w:lang w:val="sr-Latn-RS"/>
        </w:rPr>
        <w:t xml:space="preserve"> ovaj</w:t>
      </w:r>
      <w:r w:rsidR="00430BB5" w:rsidRPr="00621427">
        <w:rPr>
          <w:lang w:val="sr-Latn-RS"/>
        </w:rPr>
        <w:t xml:space="preserve"> udžbenik, s</w:t>
      </w:r>
      <w:r w:rsidR="00346916" w:rsidRPr="00621427">
        <w:rPr>
          <w:lang w:val="sr-Latn-RS"/>
        </w:rPr>
        <w:t xml:space="preserve">tudentima je data mogućnost da </w:t>
      </w:r>
      <w:r w:rsidR="00BC3DE2" w:rsidRPr="00621427">
        <w:rPr>
          <w:lang w:val="sr-Latn-RS"/>
        </w:rPr>
        <w:t>uspostav</w:t>
      </w:r>
      <w:r w:rsidR="00346916" w:rsidRPr="00621427">
        <w:rPr>
          <w:lang w:val="sr-Latn-RS"/>
        </w:rPr>
        <w:t>e</w:t>
      </w:r>
      <w:r w:rsidR="00BC3DE2" w:rsidRPr="00621427">
        <w:rPr>
          <w:lang w:val="sr-Latn-RS"/>
        </w:rPr>
        <w:t xml:space="preserve"> razlik</w:t>
      </w:r>
      <w:r w:rsidR="00346916" w:rsidRPr="00621427">
        <w:rPr>
          <w:lang w:val="sr-Latn-RS"/>
        </w:rPr>
        <w:t>e</w:t>
      </w:r>
      <w:r w:rsidR="00BC3DE2" w:rsidRPr="00621427">
        <w:rPr>
          <w:lang w:val="sr-Latn-RS"/>
        </w:rPr>
        <w:t xml:space="preserve"> </w:t>
      </w:r>
      <w:r w:rsidR="0073227B" w:rsidRPr="00621427">
        <w:t xml:space="preserve">između </w:t>
      </w:r>
      <w:r w:rsidR="00BC3DE2" w:rsidRPr="00621427">
        <w:rPr>
          <w:i/>
        </w:rPr>
        <w:t>obične</w:t>
      </w:r>
      <w:r w:rsidR="00BC3DE2" w:rsidRPr="00621427">
        <w:t xml:space="preserve"> fotografije i one koja je </w:t>
      </w:r>
      <w:r w:rsidR="00BC3DE2" w:rsidRPr="00621427">
        <w:rPr>
          <w:i/>
        </w:rPr>
        <w:t>autorsko delo</w:t>
      </w:r>
      <w:r w:rsidR="00BC3DE2" w:rsidRPr="00621427">
        <w:t xml:space="preserve"> kao kriterijum pravne zaštite </w:t>
      </w:r>
      <w:r w:rsidR="004D5F8D" w:rsidRPr="00621427">
        <w:rPr>
          <w:lang w:val="sr-Latn-RS"/>
        </w:rPr>
        <w:t>fotografije</w:t>
      </w:r>
      <w:r w:rsidR="00F23654" w:rsidRPr="00621427">
        <w:rPr>
          <w:lang w:val="sr-Latn-RS"/>
        </w:rPr>
        <w:t>.</w:t>
      </w:r>
      <w:r w:rsidR="00346916" w:rsidRPr="00AC0B55">
        <w:rPr>
          <w:lang w:val="sr-Latn-RS"/>
        </w:rPr>
        <w:t xml:space="preserve"> </w:t>
      </w:r>
    </w:p>
    <w:p w14:paraId="4A15B135" w14:textId="77777777" w:rsidR="00107CD8" w:rsidRPr="00DD3DB4" w:rsidRDefault="00107CD8" w:rsidP="00DD3DB4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 w:rsidRPr="00B41872">
        <w:rPr>
          <w:lang w:val="sr-Latn-RS"/>
        </w:rPr>
        <w:t xml:space="preserve">pravila </w:t>
      </w:r>
      <w:r w:rsidR="002B6614">
        <w:rPr>
          <w:lang w:val="sr-Latn-RS"/>
        </w:rPr>
        <w:t xml:space="preserve">fotografske </w:t>
      </w:r>
      <w:r w:rsidRPr="00B41872">
        <w:rPr>
          <w:lang w:val="sr-Latn-RS"/>
        </w:rPr>
        <w:t>kompozicije</w:t>
      </w:r>
      <w:r w:rsidR="002B6614">
        <w:rPr>
          <w:lang w:val="sr-Latn-RS"/>
        </w:rPr>
        <w:t xml:space="preserve"> kojima fotografija zadobija ekvavilent umetničkog dela</w:t>
      </w:r>
      <w:r w:rsidRPr="00B41872">
        <w:rPr>
          <w:lang w:val="sr-Latn-RS"/>
        </w:rPr>
        <w:t>.</w:t>
      </w:r>
      <w:r w:rsidR="000E66F7">
        <w:rPr>
          <w:lang w:val="sr-Latn-RS"/>
        </w:rPr>
        <w:t xml:space="preserve"> Studenti proširuju svoje znanje usvajajući pravil</w:t>
      </w:r>
      <w:r w:rsidR="00F52135">
        <w:rPr>
          <w:lang w:val="sr-Latn-RS"/>
        </w:rPr>
        <w:t xml:space="preserve">a kompozicije kojima se gradi jedna </w:t>
      </w:r>
      <w:r w:rsidR="00F52135">
        <w:rPr>
          <w:i/>
          <w:lang w:val="sr-Latn-RS"/>
        </w:rPr>
        <w:t>slika,</w:t>
      </w:r>
      <w:r w:rsidR="00F52135">
        <w:rPr>
          <w:lang w:val="sr-Latn-RS"/>
        </w:rPr>
        <w:t xml:space="preserve"> kao pravilo</w:t>
      </w:r>
      <w:r w:rsidR="000E66F7">
        <w:rPr>
          <w:lang w:val="sr-Latn-RS"/>
        </w:rPr>
        <w:t xml:space="preserve"> trećine</w:t>
      </w:r>
      <w:r w:rsidR="00DD3DB4">
        <w:rPr>
          <w:lang w:val="sr-Latn-RS"/>
        </w:rPr>
        <w:t xml:space="preserve"> (tzv. Fibonačijev niz </w:t>
      </w:r>
      <w:hyperlink r:id="rId5" w:history="1">
        <w:r w:rsidR="00DD3DB4" w:rsidRPr="00BB1155">
          <w:rPr>
            <w:rStyle w:val="Hyperlink"/>
            <w:lang w:val="sr-Latn-RS"/>
          </w:rPr>
          <w:t>https://sh.wikipedia.org/wiki/Fibona%C4%8Dijev_niz</w:t>
        </w:r>
      </w:hyperlink>
      <w:r w:rsidR="00DD3DB4">
        <w:rPr>
          <w:lang w:val="sr-Latn-RS"/>
        </w:rPr>
        <w:t>)</w:t>
      </w:r>
      <w:r w:rsidR="000E66F7" w:rsidRPr="00DD3DB4">
        <w:rPr>
          <w:lang w:val="sr-Latn-RS"/>
        </w:rPr>
        <w:t>, saznajući koja je uloga antiforme, odnosno koja je uloga praznog prostora na fotografiji, šta čini kontrast, dubinu, zašto je bitan ugao snimanja, razlog pojavljivanja simetrije</w:t>
      </w:r>
      <w:r w:rsidR="003F37AC" w:rsidRPr="00DD3DB4">
        <w:rPr>
          <w:lang w:val="sr-Latn-RS"/>
        </w:rPr>
        <w:t xml:space="preserve"> na fotografiji</w:t>
      </w:r>
      <w:r w:rsidR="000E66F7" w:rsidRPr="00DD3DB4">
        <w:rPr>
          <w:lang w:val="sr-Latn-RS"/>
        </w:rPr>
        <w:t>, kao i obrazaca koji se ponavljaju, koje su linije vodeće</w:t>
      </w:r>
      <w:r w:rsidR="00DD3DB4" w:rsidRPr="00DD3DB4">
        <w:rPr>
          <w:lang w:val="sr-Latn-RS"/>
        </w:rPr>
        <w:t xml:space="preserve"> i usmeravaju pogled na fotografiju</w:t>
      </w:r>
      <w:r w:rsidR="000E66F7" w:rsidRPr="00DD3DB4">
        <w:rPr>
          <w:lang w:val="sr-Latn-RS"/>
        </w:rPr>
        <w:t xml:space="preserve">, koji je razlog uokviravanja fotografije kao i njeno kropovanje, tj. </w:t>
      </w:r>
      <w:r w:rsidR="00F52135">
        <w:rPr>
          <w:lang w:val="sr-Latn-RS"/>
        </w:rPr>
        <w:t>isecanje</w:t>
      </w:r>
      <w:r w:rsidR="006F5846">
        <w:rPr>
          <w:lang w:val="sr-Latn-RS"/>
        </w:rPr>
        <w:t>, dodavanje specijalnih efekata, inteziteta boja, kontrasta pa i teksta</w:t>
      </w:r>
      <w:r w:rsidR="00F52135">
        <w:rPr>
          <w:lang w:val="sr-Latn-RS"/>
        </w:rPr>
        <w:t xml:space="preserve"> (misli se na digitalnu obradu fotografije)</w:t>
      </w:r>
      <w:r w:rsidR="00DD3DB4">
        <w:rPr>
          <w:lang w:val="sr-Latn-RS"/>
        </w:rPr>
        <w:t>, i zašto je bitno kako držimo kameru</w:t>
      </w:r>
      <w:r w:rsidR="000E66F7" w:rsidRPr="00DD3DB4">
        <w:rPr>
          <w:lang w:val="sr-Latn-RS"/>
        </w:rPr>
        <w:t>.</w:t>
      </w:r>
    </w:p>
    <w:p w14:paraId="3D3C0B48" w14:textId="77777777" w:rsidR="00F47740" w:rsidRDefault="00107CD8" w:rsidP="00E15AFA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 xml:space="preserve">intervjue </w:t>
      </w:r>
      <w:r w:rsidR="00920ED7">
        <w:rPr>
          <w:lang w:val="sr-Latn-RS"/>
        </w:rPr>
        <w:t xml:space="preserve">srpskih </w:t>
      </w:r>
      <w:r w:rsidR="005C1D38">
        <w:rPr>
          <w:lang w:val="sr-Latn-RS"/>
        </w:rPr>
        <w:t xml:space="preserve">fotografa i </w:t>
      </w:r>
      <w:r>
        <w:rPr>
          <w:lang w:val="sr-Latn-RS"/>
        </w:rPr>
        <w:t xml:space="preserve">foto-novinara </w:t>
      </w:r>
      <w:r w:rsidR="00920ED7">
        <w:rPr>
          <w:lang w:val="sr-Latn-RS"/>
        </w:rPr>
        <w:t>koji su dali značajan doprinos za dokumentarnu fotografiju i foto-novinarstvo u Srbiji</w:t>
      </w:r>
      <w:r w:rsidR="005C1D38">
        <w:rPr>
          <w:lang w:val="sr-Latn-RS"/>
        </w:rPr>
        <w:t>,</w:t>
      </w:r>
      <w:r w:rsidR="00920ED7">
        <w:rPr>
          <w:lang w:val="sr-Latn-RS"/>
        </w:rPr>
        <w:t xml:space="preserve"> </w:t>
      </w:r>
      <w:r w:rsidR="00A07565">
        <w:rPr>
          <w:lang w:val="sr-Latn-RS"/>
        </w:rPr>
        <w:t xml:space="preserve">čija su iskustva </w:t>
      </w:r>
      <w:r>
        <w:rPr>
          <w:lang w:val="sr-Latn-RS"/>
        </w:rPr>
        <w:t>prava dragocenost studentima</w:t>
      </w:r>
      <w:r w:rsidR="00A07565">
        <w:rPr>
          <w:lang w:val="sr-Latn-RS"/>
        </w:rPr>
        <w:t>.</w:t>
      </w:r>
      <w:r w:rsidR="009A7CC6">
        <w:rPr>
          <w:lang w:val="sr-Latn-RS"/>
        </w:rPr>
        <w:t xml:space="preserve"> Intervjui otkrivaju sadašnje probleme i uslove rada, ali i budućnost profesionalnog foto-novinarstva, koje su sličnosti i razlike između novinara i foto-novinara, dobijaju </w:t>
      </w:r>
      <w:r w:rsidR="005125CE">
        <w:rPr>
          <w:lang w:val="sr-Latn-RS"/>
        </w:rPr>
        <w:t xml:space="preserve">se </w:t>
      </w:r>
      <w:r w:rsidR="009A7CC6">
        <w:rPr>
          <w:lang w:val="sr-Latn-RS"/>
        </w:rPr>
        <w:t>savet</w:t>
      </w:r>
      <w:r w:rsidR="005125CE">
        <w:rPr>
          <w:lang w:val="sr-Latn-RS"/>
        </w:rPr>
        <w:t>i</w:t>
      </w:r>
      <w:r w:rsidR="005E6AF4">
        <w:rPr>
          <w:lang w:val="sr-Latn-RS"/>
        </w:rPr>
        <w:t xml:space="preserve"> profesionalca </w:t>
      </w:r>
      <w:r w:rsidR="008448F3">
        <w:rPr>
          <w:lang w:val="sr-Latn-RS"/>
        </w:rPr>
        <w:t xml:space="preserve">zaposlenih </w:t>
      </w:r>
      <w:r w:rsidR="005E6AF4">
        <w:rPr>
          <w:lang w:val="sr-Latn-RS"/>
        </w:rPr>
        <w:t>u medijima</w:t>
      </w:r>
      <w:r w:rsidR="005C1D38">
        <w:rPr>
          <w:lang w:val="sr-Latn-RS"/>
        </w:rPr>
        <w:t>, a sve sa ciljem da se studentima novinarstva i komunikologije približi profesija.</w:t>
      </w:r>
    </w:p>
    <w:p w14:paraId="43899881" w14:textId="77777777" w:rsidR="00AD08DA" w:rsidRDefault="00BF25E1" w:rsidP="00E15AFA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lastRenderedPageBreak/>
        <w:t>m</w:t>
      </w:r>
      <w:r w:rsidR="00AD08DA">
        <w:rPr>
          <w:lang w:val="sr-Latn-RS"/>
        </w:rPr>
        <w:t>ogućnost verifikovanja znanja</w:t>
      </w:r>
      <w:r w:rsidR="00F47740">
        <w:rPr>
          <w:lang w:val="sr-Latn-RS"/>
        </w:rPr>
        <w:t xml:space="preserve"> pomoću radnih listova</w:t>
      </w:r>
      <w:r w:rsidR="000E66F7">
        <w:rPr>
          <w:lang w:val="sr-Latn-RS"/>
        </w:rPr>
        <w:t xml:space="preserve"> namenjenih studentima koji </w:t>
      </w:r>
      <w:r w:rsidR="001B6AF7">
        <w:rPr>
          <w:lang w:val="sr-Latn-RS"/>
        </w:rPr>
        <w:t xml:space="preserve">pohađaju kurs </w:t>
      </w:r>
      <w:r w:rsidR="001B6AF7" w:rsidRPr="001B6AF7">
        <w:rPr>
          <w:i/>
          <w:lang w:val="sr-Latn-RS"/>
        </w:rPr>
        <w:t>Fotografija u medijima</w:t>
      </w:r>
      <w:r w:rsidR="001B6AF7">
        <w:rPr>
          <w:lang w:val="sr-Latn-RS"/>
        </w:rPr>
        <w:t xml:space="preserve"> </w:t>
      </w:r>
      <w:r w:rsidR="000E66F7">
        <w:rPr>
          <w:lang w:val="sr-Latn-RS"/>
        </w:rPr>
        <w:t>(ukupno 16).</w:t>
      </w:r>
    </w:p>
    <w:p w14:paraId="10AC746B" w14:textId="77777777" w:rsidR="00D65913" w:rsidRDefault="005D419A" w:rsidP="00D65913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>linkove sa fotografskim arhivima na globalnom nivou.</w:t>
      </w:r>
    </w:p>
    <w:p w14:paraId="42FAE165" w14:textId="77777777" w:rsidR="007B68D8" w:rsidRPr="00D65913" w:rsidRDefault="007C3197" w:rsidP="00D65913">
      <w:pPr>
        <w:jc w:val="both"/>
        <w:rPr>
          <w:lang w:val="sr-Latn-RS"/>
        </w:rPr>
      </w:pPr>
      <w:r w:rsidRPr="00D65913">
        <w:rPr>
          <w:lang w:val="sr-Latn-RS"/>
        </w:rPr>
        <w:t>Fotografija p</w:t>
      </w:r>
      <w:r w:rsidR="00DD1654" w:rsidRPr="00D65913">
        <w:rPr>
          <w:lang w:val="sr-Latn-RS"/>
        </w:rPr>
        <w:t xml:space="preserve">rkosi vremenu </w:t>
      </w:r>
      <w:r w:rsidRPr="00D65913">
        <w:rPr>
          <w:lang w:val="sr-Latn-RS"/>
        </w:rPr>
        <w:t xml:space="preserve">u </w:t>
      </w:r>
      <w:r w:rsidR="00DD1654" w:rsidRPr="00D65913">
        <w:rPr>
          <w:lang w:val="sr-Latn-RS"/>
        </w:rPr>
        <w:t>koje</w:t>
      </w:r>
      <w:r w:rsidRPr="00D65913">
        <w:rPr>
          <w:lang w:val="sr-Latn-RS"/>
        </w:rPr>
        <w:t>m je nastala, a u odnosu na njega poseduje autentičnost.</w:t>
      </w:r>
      <w:r w:rsidR="009044DA" w:rsidRPr="00D65913">
        <w:rPr>
          <w:lang w:val="sr-Latn-RS"/>
        </w:rPr>
        <w:t xml:space="preserve"> </w:t>
      </w:r>
      <w:r w:rsidRPr="00D65913">
        <w:rPr>
          <w:lang w:val="sr-Latn-RS"/>
        </w:rPr>
        <w:t>K</w:t>
      </w:r>
      <w:r w:rsidR="00EE0B57" w:rsidRPr="00D65913">
        <w:rPr>
          <w:lang w:val="sr-Latn-RS"/>
        </w:rPr>
        <w:t xml:space="preserve">valitetna dokumentarna </w:t>
      </w:r>
      <w:r w:rsidR="009044DA" w:rsidRPr="00D65913">
        <w:rPr>
          <w:lang w:val="sr-Latn-RS"/>
        </w:rPr>
        <w:t xml:space="preserve">fotografija </w:t>
      </w:r>
      <w:r w:rsidR="00EE0B57" w:rsidRPr="00D65913">
        <w:rPr>
          <w:lang w:val="sr-Latn-RS"/>
        </w:rPr>
        <w:t>u medijima</w:t>
      </w:r>
      <w:r w:rsidRPr="00D65913">
        <w:rPr>
          <w:lang w:val="sr-Latn-RS"/>
        </w:rPr>
        <w:t>, osim autentičnosti,</w:t>
      </w:r>
      <w:r w:rsidR="00EE0B57" w:rsidRPr="00D65913">
        <w:rPr>
          <w:lang w:val="sr-Latn-RS"/>
        </w:rPr>
        <w:t xml:space="preserve"> </w:t>
      </w:r>
      <w:r w:rsidR="009044DA" w:rsidRPr="00D65913">
        <w:rPr>
          <w:lang w:val="sr-Latn-RS"/>
        </w:rPr>
        <w:t>treba da poseduje priču</w:t>
      </w:r>
      <w:r w:rsidR="007B68D8" w:rsidRPr="00D65913">
        <w:rPr>
          <w:lang w:val="sr-Latn-RS"/>
        </w:rPr>
        <w:t xml:space="preserve"> i poruk</w:t>
      </w:r>
      <w:r w:rsidR="002C7889" w:rsidRPr="00D65913">
        <w:rPr>
          <w:lang w:val="sr-Latn-RS"/>
        </w:rPr>
        <w:t>u</w:t>
      </w:r>
      <w:r w:rsidR="00EE0B57" w:rsidRPr="00D65913">
        <w:rPr>
          <w:lang w:val="sr-Latn-RS"/>
        </w:rPr>
        <w:t xml:space="preserve"> kojom će pr</w:t>
      </w:r>
      <w:r w:rsidRPr="00D65913">
        <w:rPr>
          <w:lang w:val="sr-Latn-RS"/>
        </w:rPr>
        <w:t>oi</w:t>
      </w:r>
      <w:r w:rsidR="00EE0B57" w:rsidRPr="00D65913">
        <w:rPr>
          <w:lang w:val="sr-Latn-RS"/>
        </w:rPr>
        <w:t>zvesti određene emocije</w:t>
      </w:r>
      <w:r w:rsidR="002C7889" w:rsidRPr="00D65913">
        <w:rPr>
          <w:lang w:val="sr-Latn-RS"/>
        </w:rPr>
        <w:t>, da bude koncizna i da ispunjava visoke estetske standarde.</w:t>
      </w:r>
      <w:r w:rsidR="00EE0B57" w:rsidRPr="00D65913">
        <w:rPr>
          <w:lang w:val="sr-Latn-RS"/>
        </w:rPr>
        <w:t xml:space="preserve"> Njena struktura treba da privuče posmatrača i podstakne kod njega kritičko mišljenje.</w:t>
      </w:r>
      <w:r w:rsidR="00DA079D" w:rsidRPr="00D65913">
        <w:rPr>
          <w:lang w:val="sr-Latn-RS"/>
        </w:rPr>
        <w:t xml:space="preserve"> Takoreći, </w:t>
      </w:r>
      <w:r w:rsidR="00966274">
        <w:rPr>
          <w:lang w:val="sr-Latn-RS"/>
        </w:rPr>
        <w:t xml:space="preserve">kao što autorka navodi, </w:t>
      </w:r>
      <w:r w:rsidR="00DA079D" w:rsidRPr="00D65913">
        <w:rPr>
          <w:rFonts w:cstheme="minorHAnsi"/>
          <w:i/>
          <w:color w:val="000000" w:themeColor="text1"/>
        </w:rPr>
        <w:t>fotografiju u medijima je moguće odrediti kao vizuelni tekst, značenjski vredan zapis</w:t>
      </w:r>
      <w:r w:rsidR="00DA079D" w:rsidRPr="00D65913">
        <w:rPr>
          <w:rFonts w:cstheme="minorHAnsi"/>
          <w:color w:val="000000" w:themeColor="text1"/>
        </w:rPr>
        <w:t xml:space="preserve"> (Šuvaković et al., 2011: 272).</w:t>
      </w:r>
      <w:r w:rsidR="00DA079D" w:rsidRPr="00D65913">
        <w:rPr>
          <w:rFonts w:ascii="Times" w:hAnsi="Times" w:cs="Times"/>
          <w:color w:val="000000" w:themeColor="text1"/>
        </w:rPr>
        <w:t xml:space="preserve"> </w:t>
      </w:r>
      <w:r w:rsidR="00DA079D" w:rsidRPr="00D65913">
        <w:rPr>
          <w:lang w:val="sr-Latn-RS"/>
        </w:rPr>
        <w:t xml:space="preserve"> </w:t>
      </w:r>
    </w:p>
    <w:p w14:paraId="2DA5C632" w14:textId="77777777" w:rsidR="009264E3" w:rsidRDefault="00426B12" w:rsidP="009264E3">
      <w:pPr>
        <w:spacing w:before="120" w:after="120" w:line="276" w:lineRule="auto"/>
        <w:jc w:val="both"/>
        <w:rPr>
          <w:rFonts w:eastAsia="Times New Roman" w:cstheme="minorHAnsi"/>
          <w:color w:val="000000" w:themeColor="text1"/>
          <w:spacing w:val="3"/>
        </w:rPr>
      </w:pP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>Drugim rečima, p</w:t>
      </w:r>
      <w:r w:rsidR="009264E3">
        <w:rPr>
          <w:rFonts w:eastAsia="Times New Roman" w:cstheme="minorHAnsi"/>
          <w:color w:val="000000" w:themeColor="text1"/>
          <w:spacing w:val="3"/>
          <w:shd w:val="clear" w:color="auto" w:fill="FFFFFF"/>
        </w:rPr>
        <w:t>oruka, estetika i tehnika su tri bitna testa z</w:t>
      </w:r>
      <w:r w:rsidR="00FE75A1">
        <w:rPr>
          <w:rFonts w:eastAsia="Times New Roman" w:cstheme="minorHAnsi"/>
          <w:color w:val="000000" w:themeColor="text1"/>
          <w:spacing w:val="3"/>
          <w:shd w:val="clear" w:color="auto" w:fill="FFFFFF"/>
        </w:rPr>
        <w:t>a procenu kvaliteta fotografije.</w:t>
      </w:r>
    </w:p>
    <w:p w14:paraId="4BB13239" w14:textId="77777777" w:rsidR="00AA0F7F" w:rsidRPr="00AA0F7F" w:rsidRDefault="003B5096" w:rsidP="00AA0F7F">
      <w:pPr>
        <w:spacing w:before="120" w:after="120" w:line="276" w:lineRule="auto"/>
        <w:jc w:val="both"/>
        <w:rPr>
          <w:rFonts w:eastAsia="Times New Roman" w:cstheme="minorHAnsi"/>
          <w:color w:val="000000" w:themeColor="text1"/>
          <w:spacing w:val="3"/>
          <w:shd w:val="clear" w:color="auto" w:fill="FFFFFF"/>
        </w:rPr>
      </w:pPr>
      <w:r>
        <w:rPr>
          <w:lang w:val="sr-Latn-RS"/>
        </w:rPr>
        <w:t>Obzirom da se na fotografiju u medijima gleda kao na vizuelni t</w:t>
      </w:r>
      <w:r w:rsidR="00DE46F3">
        <w:rPr>
          <w:lang w:val="sr-Latn-RS"/>
        </w:rPr>
        <w:t xml:space="preserve">ekst koji ima svoja značenja, autorka </w:t>
      </w:r>
      <w:r w:rsidR="00966274">
        <w:rPr>
          <w:lang w:val="sr-Latn-RS"/>
        </w:rPr>
        <w:t xml:space="preserve">Marija Vujović </w:t>
      </w:r>
      <w:r w:rsidR="00DE46F3">
        <w:rPr>
          <w:lang w:val="sr-Latn-RS"/>
        </w:rPr>
        <w:t>daje važnost na komunikativnu moć fotografije</w:t>
      </w:r>
      <w:r w:rsidR="006B1F08">
        <w:rPr>
          <w:lang w:val="sr-Latn-RS"/>
        </w:rPr>
        <w:t xml:space="preserve"> koja se</w:t>
      </w:r>
      <w:r w:rsidR="00DE46F3">
        <w:rPr>
          <w:lang w:val="sr-Latn-RS"/>
        </w:rPr>
        <w:t xml:space="preserve"> primenj</w:t>
      </w:r>
      <w:r w:rsidR="006B1F08">
        <w:rPr>
          <w:lang w:val="sr-Latn-RS"/>
        </w:rPr>
        <w:t>uj</w:t>
      </w:r>
      <w:r w:rsidR="00DE46F3">
        <w:rPr>
          <w:lang w:val="sr-Latn-RS"/>
        </w:rPr>
        <w:t xml:space="preserve">e u </w:t>
      </w:r>
      <w:r w:rsidR="004204A0">
        <w:rPr>
          <w:rFonts w:cstheme="minorHAnsi"/>
          <w:lang w:val="sr-Latn-RS"/>
        </w:rPr>
        <w:t xml:space="preserve">medijima i njenu semiotičku građu. </w:t>
      </w:r>
      <w:r w:rsidR="00197B45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Ona </w:t>
      </w:r>
      <w:r w:rsidR="002737FC">
        <w:rPr>
          <w:rFonts w:eastAsia="Times New Roman" w:cstheme="minorHAnsi"/>
          <w:color w:val="000000" w:themeColor="text1"/>
          <w:spacing w:val="3"/>
          <w:shd w:val="clear" w:color="auto" w:fill="FFFFFF"/>
        </w:rPr>
        <w:t>se vodi činjenicom da je slika (misli se na dokumntarnu fotografiju) konkretan odraz sveta i vremena u kome živimo i da je u odnosu na nju pisana reč apstraktna</w:t>
      </w:r>
      <w:r w:rsidR="00197B45">
        <w:rPr>
          <w:rFonts w:eastAsia="Times New Roman" w:cstheme="minorHAnsi"/>
          <w:color w:val="000000" w:themeColor="text1"/>
          <w:spacing w:val="3"/>
          <w:shd w:val="clear" w:color="auto" w:fill="FFFFFF"/>
        </w:rPr>
        <w:t>.</w:t>
      </w:r>
      <w:r w:rsid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</w:t>
      </w:r>
      <w:r w:rsidR="00AA0F7F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Potvrđuje </w:t>
      </w:r>
      <w:r w:rsidR="009E15BA">
        <w:rPr>
          <w:rFonts w:eastAsia="Times New Roman" w:cstheme="minorHAnsi"/>
          <w:color w:val="000000" w:themeColor="text1"/>
          <w:spacing w:val="3"/>
          <w:shd w:val="clear" w:color="auto" w:fill="FFFFFF"/>
        </w:rPr>
        <w:t>č</w:t>
      </w:r>
      <w:r w:rsidR="00AA0F7F">
        <w:rPr>
          <w:rFonts w:eastAsia="Times New Roman" w:cstheme="minorHAnsi"/>
          <w:color w:val="000000" w:themeColor="text1"/>
          <w:spacing w:val="3"/>
          <w:shd w:val="clear" w:color="auto" w:fill="FFFFFF"/>
        </w:rPr>
        <w:t>injenicu da je n</w:t>
      </w:r>
      <w:r w:rsidR="00AA0F7F">
        <w:rPr>
          <w:rFonts w:cstheme="minorHAnsi"/>
          <w:color w:val="000000" w:themeColor="text1"/>
        </w:rPr>
        <w:t>ovinska fotografija</w:t>
      </w:r>
      <w:r w:rsidR="00AA0F7F" w:rsidRPr="00AA0F7F">
        <w:rPr>
          <w:rFonts w:cstheme="minorHAnsi"/>
          <w:color w:val="000000" w:themeColor="text1"/>
        </w:rPr>
        <w:t xml:space="preserve"> i danas jedan od najzastupljenijih fotografskih žanrova.</w:t>
      </w:r>
      <w:r w:rsidR="009E15BA">
        <w:rPr>
          <w:rFonts w:cstheme="minorHAnsi"/>
          <w:color w:val="000000" w:themeColor="text1"/>
        </w:rPr>
        <w:t xml:space="preserve"> Ističe</w:t>
      </w:r>
      <w:r w:rsidR="00AA0F7F">
        <w:rPr>
          <w:rFonts w:cstheme="minorHAnsi"/>
          <w:color w:val="000000" w:themeColor="text1"/>
        </w:rPr>
        <w:t xml:space="preserve"> </w:t>
      </w:r>
      <w:r w:rsidR="009E15BA">
        <w:rPr>
          <w:rFonts w:cstheme="minorHAnsi"/>
          <w:color w:val="000000" w:themeColor="text1"/>
        </w:rPr>
        <w:t>da je najvažnija funkcija fotografije u medijima –</w:t>
      </w:r>
      <w:r w:rsidR="000D4CBF">
        <w:rPr>
          <w:rFonts w:cstheme="minorHAnsi"/>
          <w:color w:val="000000" w:themeColor="text1"/>
        </w:rPr>
        <w:t xml:space="preserve"> informativna, da istovremeno sa tekstom upotpujuje prikaz </w:t>
      </w:r>
      <w:r w:rsidR="001663B0">
        <w:rPr>
          <w:rFonts w:cstheme="minorHAnsi"/>
          <w:color w:val="000000" w:themeColor="text1"/>
        </w:rPr>
        <w:t>događa</w:t>
      </w:r>
      <w:r w:rsidR="000D4CBF">
        <w:rPr>
          <w:rFonts w:cstheme="minorHAnsi"/>
          <w:color w:val="000000" w:themeColor="text1"/>
        </w:rPr>
        <w:t>ja.</w:t>
      </w:r>
      <w:r w:rsidR="006D589A">
        <w:rPr>
          <w:rFonts w:cstheme="minorHAnsi"/>
          <w:color w:val="000000" w:themeColor="text1"/>
        </w:rPr>
        <w:t xml:space="preserve"> Ali, </w:t>
      </w:r>
      <w:r w:rsidR="00EC4C65">
        <w:rPr>
          <w:rFonts w:cstheme="minorHAnsi"/>
          <w:color w:val="000000" w:themeColor="text1"/>
        </w:rPr>
        <w:t>sa druge strane iznosi činjenicu da je</w:t>
      </w:r>
      <w:r w:rsidR="006D589A">
        <w:rPr>
          <w:rFonts w:cstheme="minorHAnsi"/>
          <w:color w:val="000000" w:themeColor="text1"/>
        </w:rPr>
        <w:t xml:space="preserve"> fotografija nije univerzalni jezik i neće svima preneti istu po</w:t>
      </w:r>
      <w:r w:rsidR="00381905">
        <w:rPr>
          <w:rFonts w:cstheme="minorHAnsi"/>
          <w:color w:val="000000" w:themeColor="text1"/>
        </w:rPr>
        <w:t>r</w:t>
      </w:r>
      <w:r w:rsidR="006D589A">
        <w:rPr>
          <w:rFonts w:cstheme="minorHAnsi"/>
          <w:color w:val="000000" w:themeColor="text1"/>
        </w:rPr>
        <w:t xml:space="preserve">uku, odnosno, </w:t>
      </w:r>
      <w:r w:rsidR="00076F18">
        <w:rPr>
          <w:rFonts w:cstheme="minorHAnsi"/>
          <w:color w:val="000000" w:themeColor="text1"/>
        </w:rPr>
        <w:t xml:space="preserve">da je </w:t>
      </w:r>
      <w:r w:rsidR="006D589A">
        <w:rPr>
          <w:rFonts w:cstheme="minorHAnsi"/>
          <w:color w:val="000000" w:themeColor="text1"/>
        </w:rPr>
        <w:t>njena interpretacija u skadu sa ličinim i kulturnim ko</w:t>
      </w:r>
      <w:r w:rsidR="008130C9">
        <w:rPr>
          <w:rFonts w:cstheme="minorHAnsi"/>
          <w:color w:val="000000" w:themeColor="text1"/>
        </w:rPr>
        <w:t>n</w:t>
      </w:r>
      <w:r w:rsidR="006D589A">
        <w:rPr>
          <w:rFonts w:cstheme="minorHAnsi"/>
          <w:color w:val="000000" w:themeColor="text1"/>
        </w:rPr>
        <w:t>tekstom.</w:t>
      </w:r>
    </w:p>
    <w:p w14:paraId="67E0882D" w14:textId="77777777" w:rsidR="008176B2" w:rsidRDefault="00381905" w:rsidP="00AA0F7F">
      <w:pPr>
        <w:spacing w:before="120" w:after="120" w:line="276" w:lineRule="auto"/>
        <w:jc w:val="both"/>
        <w:rPr>
          <w:rFonts w:cstheme="minorHAnsi"/>
          <w:lang w:val="sr-Latn-RS"/>
        </w:rPr>
      </w:pPr>
      <w:r>
        <w:rPr>
          <w:rFonts w:cstheme="minorHAnsi"/>
          <w:lang w:val="sr-Latn-RS"/>
        </w:rPr>
        <w:t>Autorka nas podseća da je d</w:t>
      </w:r>
      <w:r w:rsidR="002737FC" w:rsidRPr="00AA0F7F">
        <w:rPr>
          <w:rFonts w:cstheme="minorHAnsi"/>
          <w:lang w:val="sr-Latn-RS"/>
        </w:rPr>
        <w:t>anas razmena fotrografija i drugih medijskih sadržaja učestala i najrasprostranjenija, z</w:t>
      </w:r>
      <w:r w:rsidR="006C48E2">
        <w:rPr>
          <w:rFonts w:cstheme="minorHAnsi"/>
          <w:lang w:val="sr-Latn-RS"/>
        </w:rPr>
        <w:t>ahvaljujući</w:t>
      </w:r>
      <w:r w:rsidR="002737FC" w:rsidRPr="00AA0F7F">
        <w:rPr>
          <w:rFonts w:cstheme="minorHAnsi"/>
          <w:lang w:val="sr-Latn-RS"/>
        </w:rPr>
        <w:t xml:space="preserve"> </w:t>
      </w:r>
      <w:r w:rsidR="006C48E2" w:rsidRPr="006C3FE9">
        <w:rPr>
          <w:rFonts w:eastAsia="Times New Roman"/>
          <w:color w:val="000000" w:themeColor="text1"/>
        </w:rPr>
        <w:t>informaciono-komunikacion</w:t>
      </w:r>
      <w:r w:rsidR="006C48E2">
        <w:rPr>
          <w:rFonts w:eastAsia="Times New Roman"/>
          <w:color w:val="000000" w:themeColor="text1"/>
        </w:rPr>
        <w:t>oj</w:t>
      </w:r>
      <w:r w:rsidR="006C48E2" w:rsidRPr="006C3FE9">
        <w:rPr>
          <w:rFonts w:eastAsia="Times New Roman"/>
          <w:color w:val="000000" w:themeColor="text1"/>
        </w:rPr>
        <w:t xml:space="preserve"> tehnologij</w:t>
      </w:r>
      <w:r w:rsidR="006C48E2">
        <w:rPr>
          <w:rFonts w:eastAsia="Times New Roman"/>
          <w:color w:val="000000" w:themeColor="text1"/>
        </w:rPr>
        <w:t>i</w:t>
      </w:r>
      <w:r w:rsidR="002737FC" w:rsidRPr="00AA0F7F">
        <w:rPr>
          <w:rFonts w:cstheme="minorHAnsi"/>
          <w:lang w:val="sr-Latn-RS"/>
        </w:rPr>
        <w:t>, što je rezultiralo da se novinarska profesija menja</w:t>
      </w:r>
      <w:r w:rsidR="00CD6855">
        <w:rPr>
          <w:rFonts w:cstheme="minorHAnsi"/>
          <w:lang w:val="sr-Latn-RS"/>
        </w:rPr>
        <w:t xml:space="preserve"> brže i više nego ikada do sada</w:t>
      </w:r>
      <w:r w:rsidR="002737FC">
        <w:rPr>
          <w:rFonts w:cstheme="minorHAnsi"/>
          <w:lang w:val="sr-Latn-RS"/>
        </w:rPr>
        <w:t xml:space="preserve">. Građansko </w:t>
      </w:r>
      <w:r w:rsidR="006C48E2" w:rsidRPr="006C3FE9">
        <w:rPr>
          <w:rFonts w:eastAsia="Times New Roman"/>
          <w:color w:val="000000" w:themeColor="text1"/>
        </w:rPr>
        <w:t>novinarstvo</w:t>
      </w:r>
      <w:r w:rsidR="006C48E2">
        <w:rPr>
          <w:rFonts w:eastAsia="Times New Roman"/>
          <w:color w:val="000000" w:themeColor="text1"/>
        </w:rPr>
        <w:t xml:space="preserve"> okarakterisala</w:t>
      </w:r>
      <w:r w:rsidR="006C48E2" w:rsidRPr="006C3FE9">
        <w:rPr>
          <w:rFonts w:eastAsia="Times New Roman"/>
          <w:color w:val="000000" w:themeColor="text1"/>
        </w:rPr>
        <w:t xml:space="preserve"> je</w:t>
      </w:r>
      <w:r w:rsidR="006C48E2">
        <w:rPr>
          <w:rFonts w:eastAsia="Times New Roman"/>
          <w:color w:val="000000" w:themeColor="text1"/>
        </w:rPr>
        <w:t xml:space="preserve"> kao</w:t>
      </w:r>
      <w:r w:rsidR="006C48E2" w:rsidRPr="006C3FE9">
        <w:rPr>
          <w:rFonts w:eastAsia="Times New Roman"/>
          <w:color w:val="000000" w:themeColor="text1"/>
        </w:rPr>
        <w:t xml:space="preserve"> fenomen XXI veka</w:t>
      </w:r>
      <w:r w:rsidR="006C48E2">
        <w:rPr>
          <w:rFonts w:eastAsia="Times New Roman"/>
          <w:color w:val="000000" w:themeColor="text1"/>
        </w:rPr>
        <w:t>.</w:t>
      </w:r>
      <w:r w:rsidR="006C48E2" w:rsidRPr="00AA0F7F">
        <w:rPr>
          <w:rFonts w:cstheme="minorHAnsi"/>
          <w:lang w:val="sr-Latn-RS"/>
        </w:rPr>
        <w:t xml:space="preserve"> Fotografije </w:t>
      </w:r>
      <w:r w:rsidR="006C48E2">
        <w:rPr>
          <w:rFonts w:cstheme="minorHAnsi"/>
          <w:lang w:val="sr-Latn-RS"/>
        </w:rPr>
        <w:t xml:space="preserve">često služe da privuku </w:t>
      </w:r>
      <w:r w:rsidR="00E52746">
        <w:rPr>
          <w:rFonts w:cstheme="minorHAnsi"/>
          <w:lang w:val="sr-Latn-RS"/>
        </w:rPr>
        <w:t>pažnju</w:t>
      </w:r>
      <w:r w:rsidR="006C48E2">
        <w:rPr>
          <w:rFonts w:cstheme="minorHAnsi"/>
          <w:lang w:val="sr-Latn-RS"/>
        </w:rPr>
        <w:t xml:space="preserve">, </w:t>
      </w:r>
      <w:r w:rsidR="00B71F16">
        <w:rPr>
          <w:rFonts w:cstheme="minorHAnsi"/>
          <w:lang w:val="sr-Latn-RS"/>
        </w:rPr>
        <w:t xml:space="preserve">građani su omogućeni da izraze svoje mišljenje, </w:t>
      </w:r>
      <w:r w:rsidR="006C48E2">
        <w:rPr>
          <w:rFonts w:cstheme="minorHAnsi"/>
          <w:lang w:val="sr-Latn-RS"/>
        </w:rPr>
        <w:t>a</w:t>
      </w:r>
      <w:r w:rsidR="00E52746">
        <w:rPr>
          <w:rFonts w:cstheme="minorHAnsi"/>
          <w:lang w:val="sr-Latn-RS"/>
        </w:rPr>
        <w:t xml:space="preserve"> građansko</w:t>
      </w:r>
      <w:r w:rsidR="006C48E2">
        <w:rPr>
          <w:rFonts w:cstheme="minorHAnsi"/>
          <w:lang w:val="sr-Latn-RS"/>
        </w:rPr>
        <w:t xml:space="preserve"> </w:t>
      </w:r>
      <w:r w:rsidR="002737FC">
        <w:rPr>
          <w:rFonts w:cstheme="minorHAnsi"/>
          <w:lang w:val="sr-Latn-RS"/>
        </w:rPr>
        <w:t>foto-novinarstvo</w:t>
      </w:r>
      <w:r w:rsidR="00E52746">
        <w:rPr>
          <w:rFonts w:cstheme="minorHAnsi"/>
          <w:lang w:val="sr-Latn-RS"/>
        </w:rPr>
        <w:t xml:space="preserve"> </w:t>
      </w:r>
      <w:r w:rsidR="008F558A">
        <w:rPr>
          <w:rFonts w:cstheme="minorHAnsi"/>
          <w:lang w:val="sr-Latn-RS"/>
        </w:rPr>
        <w:t xml:space="preserve">je </w:t>
      </w:r>
      <w:r w:rsidR="00E52746">
        <w:rPr>
          <w:rFonts w:cstheme="minorHAnsi"/>
          <w:lang w:val="sr-Latn-RS"/>
        </w:rPr>
        <w:t>i pored svojih nedostataka</w:t>
      </w:r>
      <w:r w:rsidR="002737FC">
        <w:rPr>
          <w:rFonts w:cstheme="minorHAnsi"/>
          <w:lang w:val="sr-Latn-RS"/>
        </w:rPr>
        <w:t xml:space="preserve"> postalo korisno. </w:t>
      </w:r>
    </w:p>
    <w:p w14:paraId="2BD50D87" w14:textId="77777777" w:rsidR="00C30C94" w:rsidRDefault="008176B2" w:rsidP="00AA0F7F">
      <w:pPr>
        <w:spacing w:before="120" w:after="120" w:line="276" w:lineRule="auto"/>
        <w:jc w:val="both"/>
        <w:rPr>
          <w:rFonts w:eastAsia="Times New Roman" w:cstheme="minorHAnsi"/>
          <w:color w:val="000000" w:themeColor="text1"/>
          <w:spacing w:val="3"/>
          <w:shd w:val="clear" w:color="auto" w:fill="FFFFFF"/>
        </w:rPr>
      </w:pP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Marija Vujović, u svom udžbeniku ne zaobilazi reklamnu fotografiju, </w:t>
      </w:r>
      <w:r w:rsidR="00D7070E">
        <w:rPr>
          <w:rFonts w:eastAsia="Times New Roman" w:cstheme="minorHAnsi"/>
          <w:color w:val="000000" w:themeColor="text1"/>
          <w:spacing w:val="3"/>
          <w:shd w:val="clear" w:color="auto" w:fill="FFFFFF"/>
        </w:rPr>
        <w:t>iz razloga</w:t>
      </w:r>
      <w:r w:rsidR="002500F5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što je ona</w:t>
      </w: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fotografij</w:t>
      </w:r>
      <w:r w:rsidR="002500F5">
        <w:rPr>
          <w:rFonts w:eastAsia="Times New Roman" w:cstheme="minorHAnsi"/>
          <w:color w:val="000000" w:themeColor="text1"/>
          <w:spacing w:val="3"/>
          <w:shd w:val="clear" w:color="auto" w:fill="FFFFFF"/>
        </w:rPr>
        <w:t>a</w:t>
      </w: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u medijima. </w:t>
      </w:r>
      <w:r w:rsidR="00D7070E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Ovaj </w:t>
      </w:r>
      <w:r w:rsidR="00224633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umetnički </w:t>
      </w:r>
      <w:r w:rsidR="00D7070E">
        <w:rPr>
          <w:rFonts w:eastAsia="Times New Roman" w:cstheme="minorHAnsi"/>
          <w:color w:val="000000" w:themeColor="text1"/>
          <w:spacing w:val="3"/>
          <w:shd w:val="clear" w:color="auto" w:fill="FFFFFF"/>
        </w:rPr>
        <w:t>medijum svakako nema</w:t>
      </w: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ulogu da informiš</w:t>
      </w:r>
      <w:r w:rsidR="00D7070E">
        <w:rPr>
          <w:rFonts w:eastAsia="Times New Roman" w:cstheme="minorHAnsi"/>
          <w:color w:val="000000" w:themeColor="text1"/>
          <w:spacing w:val="3"/>
          <w:shd w:val="clear" w:color="auto" w:fill="FFFFFF"/>
        </w:rPr>
        <w:t>e</w:t>
      </w: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javnost, ali prodaj</w:t>
      </w:r>
      <w:r w:rsidR="00124333">
        <w:rPr>
          <w:rFonts w:eastAsia="Times New Roman" w:cstheme="minorHAnsi"/>
          <w:color w:val="000000" w:themeColor="text1"/>
          <w:spacing w:val="3"/>
          <w:shd w:val="clear" w:color="auto" w:fill="FFFFFF"/>
        </w:rPr>
        <w:t>e</w:t>
      </w:r>
      <w:r w:rsidRPr="00810EBC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</w:t>
      </w: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>pro</w:t>
      </w:r>
      <w:r w:rsidR="00124333">
        <w:rPr>
          <w:rFonts w:eastAsia="Times New Roman" w:cstheme="minorHAnsi"/>
          <w:color w:val="000000" w:themeColor="text1"/>
          <w:spacing w:val="3"/>
          <w:shd w:val="clear" w:color="auto" w:fill="FFFFFF"/>
        </w:rPr>
        <w:t>iz</w:t>
      </w: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>vod</w:t>
      </w:r>
      <w:r w:rsidR="00124333">
        <w:rPr>
          <w:rFonts w:eastAsia="Times New Roman" w:cstheme="minorHAnsi"/>
          <w:color w:val="000000" w:themeColor="text1"/>
          <w:spacing w:val="3"/>
          <w:shd w:val="clear" w:color="auto" w:fill="FFFFFF"/>
        </w:rPr>
        <w:t>e</w:t>
      </w: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. </w:t>
      </w:r>
      <w:r w:rsidR="00224633">
        <w:rPr>
          <w:rFonts w:eastAsia="Times New Roman" w:cstheme="minorHAnsi"/>
          <w:color w:val="000000" w:themeColor="text1"/>
          <w:spacing w:val="3"/>
          <w:shd w:val="clear" w:color="auto" w:fill="FFFFFF"/>
        </w:rPr>
        <w:t>Marija konstatuje da z</w:t>
      </w:r>
      <w:r w:rsidR="00124333">
        <w:rPr>
          <w:rFonts w:eastAsia="Times New Roman" w:cstheme="minorHAnsi"/>
          <w:color w:val="000000" w:themeColor="text1"/>
          <w:spacing w:val="3"/>
          <w:shd w:val="clear" w:color="auto" w:fill="FFFFFF"/>
        </w:rPr>
        <w:t>ahvaljujući</w:t>
      </w: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svoj</w:t>
      </w:r>
      <w:r w:rsidR="00124333">
        <w:rPr>
          <w:rFonts w:eastAsia="Times New Roman" w:cstheme="minorHAnsi"/>
          <w:color w:val="000000" w:themeColor="text1"/>
          <w:spacing w:val="3"/>
          <w:shd w:val="clear" w:color="auto" w:fill="FFFFFF"/>
        </w:rPr>
        <w:t>oj</w:t>
      </w: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semiotičk</w:t>
      </w:r>
      <w:r w:rsidR="00124333">
        <w:rPr>
          <w:rFonts w:eastAsia="Times New Roman" w:cstheme="minorHAnsi"/>
          <w:color w:val="000000" w:themeColor="text1"/>
          <w:spacing w:val="3"/>
          <w:shd w:val="clear" w:color="auto" w:fill="FFFFFF"/>
        </w:rPr>
        <w:t>oj</w:t>
      </w: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građ</w:t>
      </w:r>
      <w:r w:rsidR="00124333">
        <w:rPr>
          <w:rFonts w:eastAsia="Times New Roman" w:cstheme="minorHAnsi"/>
          <w:color w:val="000000" w:themeColor="text1"/>
          <w:spacing w:val="3"/>
          <w:shd w:val="clear" w:color="auto" w:fill="FFFFFF"/>
        </w:rPr>
        <w:t>i</w:t>
      </w: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, </w:t>
      </w:r>
      <w:r w:rsidR="00124333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reklamne fotografije </w:t>
      </w:r>
      <w:r w:rsidR="00224633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su </w:t>
      </w: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>sklone dekodiranju i često su nosioci ideoloških poruka.</w:t>
      </w:r>
      <w:r w:rsidR="00C30C94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</w:t>
      </w:r>
    </w:p>
    <w:p w14:paraId="2774AC17" w14:textId="77777777" w:rsidR="002737FC" w:rsidRPr="00AA1563" w:rsidRDefault="00AA1563" w:rsidP="00AA0F7F">
      <w:pPr>
        <w:spacing w:before="120" w:after="120" w:line="276" w:lineRule="auto"/>
        <w:jc w:val="both"/>
        <w:rPr>
          <w:rFonts w:eastAsia="Times New Roman" w:cstheme="minorHAnsi"/>
          <w:color w:val="000000" w:themeColor="text1"/>
          <w:spacing w:val="3"/>
          <w:shd w:val="clear" w:color="auto" w:fill="FFFFFF"/>
        </w:rPr>
      </w:pP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Iz navedenog u udžbeniku</w:t>
      </w:r>
      <w:r w:rsidR="002737FC">
        <w:rPr>
          <w:rFonts w:cstheme="minorHAnsi"/>
          <w:lang w:val="sr-Latn-RS"/>
        </w:rPr>
        <w:t>,</w:t>
      </w:r>
      <w:r>
        <w:rPr>
          <w:rFonts w:cstheme="minorHAnsi"/>
          <w:lang w:val="sr-Latn-RS"/>
        </w:rPr>
        <w:t xml:space="preserve"> uviđamo da</w:t>
      </w:r>
      <w:r w:rsidR="002737FC">
        <w:rPr>
          <w:rFonts w:cstheme="minorHAnsi"/>
          <w:lang w:val="sr-Latn-RS"/>
        </w:rPr>
        <w:t xml:space="preserve"> uprkos brzini življenja, čitanja</w:t>
      </w:r>
      <w:r w:rsidR="008176B2">
        <w:rPr>
          <w:rFonts w:cstheme="minorHAnsi"/>
          <w:lang w:val="sr-Latn-RS"/>
        </w:rPr>
        <w:t>,</w:t>
      </w:r>
      <w:r w:rsidR="002737FC">
        <w:rPr>
          <w:rFonts w:cstheme="minorHAnsi"/>
          <w:lang w:val="sr-Latn-RS"/>
        </w:rPr>
        <w:t xml:space="preserve"> poimanja, </w:t>
      </w:r>
      <w:r w:rsidR="008176B2">
        <w:rPr>
          <w:rFonts w:cstheme="minorHAnsi"/>
          <w:lang w:val="sr-Latn-RS"/>
        </w:rPr>
        <w:t>autorstva i ideologije,</w:t>
      </w:r>
      <w:r w:rsidR="0041327C">
        <w:rPr>
          <w:rFonts w:cstheme="minorHAnsi"/>
          <w:lang w:val="sr-Latn-RS"/>
        </w:rPr>
        <w:t xml:space="preserve"> </w:t>
      </w:r>
      <w:r w:rsidR="002737FC">
        <w:rPr>
          <w:rFonts w:cstheme="minorHAnsi"/>
          <w:lang w:val="sr-Latn-RS"/>
        </w:rPr>
        <w:t>fotografija nikada nije izgubila svojstvo dokumentovanja. Dok dokumentuje i svedoči, kroz vekove, ona ostaje medijski sadržaj. Bilo štampana, ili kao digitalni medij na internetu, fotografija poseduje komunikativnu moć u relaciji pošiljalac – delo – recipient.</w:t>
      </w:r>
    </w:p>
    <w:p w14:paraId="41FAC319" w14:textId="77777777" w:rsidR="00C17BB7" w:rsidRDefault="00362CDB" w:rsidP="00D65913">
      <w:pPr>
        <w:spacing w:before="120" w:after="120" w:line="276" w:lineRule="auto"/>
        <w:jc w:val="both"/>
        <w:rPr>
          <w:rFonts w:eastAsia="Times New Roman" w:cstheme="minorHAnsi"/>
          <w:color w:val="000000" w:themeColor="text1"/>
          <w:spacing w:val="3"/>
          <w:shd w:val="clear" w:color="auto" w:fill="FFFFFF"/>
        </w:rPr>
      </w:pP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>F</w:t>
      </w:r>
      <w:r w:rsidR="008130C9">
        <w:rPr>
          <w:rFonts w:eastAsia="Times New Roman" w:cstheme="minorHAnsi"/>
          <w:color w:val="000000" w:themeColor="text1"/>
          <w:spacing w:val="3"/>
          <w:shd w:val="clear" w:color="auto" w:fill="FFFFFF"/>
        </w:rPr>
        <w:t>otografija</w:t>
      </w: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u medijima</w:t>
      </w:r>
      <w:r w:rsidR="008130C9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, ističe autorka, mora biti što vernija reprezentacija stvarnosti, </w:t>
      </w:r>
      <w:r w:rsidR="002C6007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mora biti iskrena, </w:t>
      </w:r>
      <w:r w:rsidR="008130C9">
        <w:rPr>
          <w:rFonts w:eastAsia="Times New Roman" w:cstheme="minorHAnsi"/>
          <w:color w:val="000000" w:themeColor="text1"/>
          <w:spacing w:val="3"/>
          <w:shd w:val="clear" w:color="auto" w:fill="FFFFFF"/>
        </w:rPr>
        <w:t>da foto-novinar</w:t>
      </w:r>
      <w:r w:rsidR="008130C9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koristeći </w:t>
      </w:r>
      <w:r w:rsidR="008130C9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sve </w:t>
      </w:r>
      <w:r w:rsidR="008130C9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>svoje talente, znanje i iskustvo</w:t>
      </w:r>
      <w:r w:rsidR="008130C9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, </w:t>
      </w:r>
      <w:r w:rsidR="008130C9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pripoveda </w:t>
      </w:r>
      <w:r w:rsidR="00825ACE">
        <w:rPr>
          <w:rFonts w:eastAsia="Times New Roman" w:cstheme="minorHAnsi"/>
          <w:color w:val="000000" w:themeColor="text1"/>
          <w:spacing w:val="3"/>
          <w:shd w:val="clear" w:color="auto" w:fill="FFFFFF"/>
        </w:rPr>
        <w:t>(komunicira)</w:t>
      </w:r>
      <w:r w:rsidR="00825ACE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</w:t>
      </w:r>
      <w:r w:rsidR="008130C9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>kroz objektiv fotoaparata</w:t>
      </w:r>
      <w:r w:rsidR="008130C9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iliti </w:t>
      </w:r>
      <w:r w:rsidR="008130C9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>video kamere.</w:t>
      </w:r>
      <w:r w:rsidR="008130C9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</w:t>
      </w:r>
      <w:r w:rsidR="00C17BB7">
        <w:rPr>
          <w:rFonts w:eastAsia="Times New Roman" w:cstheme="minorHAnsi"/>
          <w:color w:val="000000" w:themeColor="text1"/>
          <w:spacing w:val="3"/>
          <w:shd w:val="clear" w:color="auto" w:fill="FFFFFF"/>
        </w:rPr>
        <w:t>Takođe, prisustvo teksta je od velikog značaja za smisao i tumačenje fotografske slike. Znajući da</w:t>
      </w:r>
      <w:r w:rsidR="008130C9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</w:t>
      </w:r>
      <w:r w:rsid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>n</w:t>
      </w:r>
      <w:r w:rsidR="004204A0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ovinar </w:t>
      </w:r>
      <w:r w:rsid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komunicira </w:t>
      </w:r>
      <w:r w:rsidR="004204A0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>kroz pisanu i verbalnu reč</w:t>
      </w:r>
      <w:r w:rsidR="008D6A72">
        <w:rPr>
          <w:rFonts w:eastAsia="Times New Roman" w:cstheme="minorHAnsi"/>
          <w:color w:val="000000" w:themeColor="text1"/>
          <w:spacing w:val="3"/>
          <w:shd w:val="clear" w:color="auto" w:fill="FFFFFF"/>
        </w:rPr>
        <w:t>, p</w:t>
      </w:r>
      <w:r w:rsidR="004204A0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riču u medijima čini </w:t>
      </w:r>
      <w:r w:rsidR="00BA7F6B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neraskidiva veza </w:t>
      </w:r>
      <w:r w:rsidR="00381905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oba, i </w:t>
      </w:r>
      <w:r w:rsidR="004204A0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>teksta i fotografij</w:t>
      </w:r>
      <w:r w:rsidR="00BA7F6B">
        <w:rPr>
          <w:rFonts w:eastAsia="Times New Roman" w:cstheme="minorHAnsi"/>
          <w:color w:val="000000" w:themeColor="text1"/>
          <w:spacing w:val="3"/>
          <w:shd w:val="clear" w:color="auto" w:fill="FFFFFF"/>
        </w:rPr>
        <w:t>e</w:t>
      </w:r>
      <w:r w:rsidR="004204A0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, </w:t>
      </w:r>
      <w:r w:rsidR="00BA7F6B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odnosno </w:t>
      </w:r>
      <w:r w:rsidR="00825ACE">
        <w:rPr>
          <w:rFonts w:eastAsia="Times New Roman" w:cstheme="minorHAnsi"/>
          <w:color w:val="000000" w:themeColor="text1"/>
          <w:spacing w:val="3"/>
          <w:shd w:val="clear" w:color="auto" w:fill="FFFFFF"/>
        </w:rPr>
        <w:t>video snim</w:t>
      </w:r>
      <w:r w:rsidR="004204A0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ka i naracije, pa su novinar i foto-novinar zapravo tim </w:t>
      </w:r>
      <w:r w:rsidR="00BA7F6B">
        <w:rPr>
          <w:rFonts w:eastAsia="Times New Roman" w:cstheme="minorHAnsi"/>
          <w:color w:val="000000" w:themeColor="text1"/>
          <w:spacing w:val="3"/>
          <w:shd w:val="clear" w:color="auto" w:fill="FFFFFF"/>
        </w:rPr>
        <w:t>za proizvodnju</w:t>
      </w:r>
      <w:r w:rsidR="004204A0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</w:t>
      </w:r>
      <w:r w:rsidR="00BA7F6B">
        <w:rPr>
          <w:rFonts w:eastAsia="Times New Roman" w:cstheme="minorHAnsi"/>
          <w:color w:val="000000" w:themeColor="text1"/>
          <w:spacing w:val="3"/>
          <w:shd w:val="clear" w:color="auto" w:fill="FFFFFF"/>
        </w:rPr>
        <w:t>priče</w:t>
      </w:r>
      <w:r w:rsidR="004204A0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. Kao tim, potrebno je da imaju odličnu međusobnu </w:t>
      </w:r>
      <w:r w:rsidR="00197B45">
        <w:rPr>
          <w:rFonts w:eastAsia="Times New Roman" w:cstheme="minorHAnsi"/>
          <w:color w:val="000000" w:themeColor="text1"/>
          <w:spacing w:val="3"/>
          <w:shd w:val="clear" w:color="auto" w:fill="FFFFFF"/>
        </w:rPr>
        <w:t>konverzaciju</w:t>
      </w:r>
      <w:r w:rsidR="004204A0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i uzajamno </w:t>
      </w:r>
      <w:r w:rsidR="00BA7F6B">
        <w:rPr>
          <w:rFonts w:eastAsia="Times New Roman" w:cstheme="minorHAnsi"/>
          <w:color w:val="000000" w:themeColor="text1"/>
          <w:spacing w:val="3"/>
          <w:shd w:val="clear" w:color="auto" w:fill="FFFFFF"/>
        </w:rPr>
        <w:t>uvaža</w:t>
      </w:r>
      <w:r w:rsidR="004204A0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vanje. Novinar ne mora nužno da poznaje sve tehničke aspekte i pristup foto-novinarstva dok </w:t>
      </w:r>
      <w:r w:rsidR="00CC4CF5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je </w:t>
      </w:r>
      <w:r w:rsidR="004204A0" w:rsidRPr="004204A0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foto-novinar u obavezi da poznaje i primenjuje osnove žurnalistike. </w:t>
      </w:r>
    </w:p>
    <w:p w14:paraId="4C1B80A1" w14:textId="77777777" w:rsidR="00351912" w:rsidRPr="00CF180A" w:rsidRDefault="00FE75A1" w:rsidP="00CF180A">
      <w:pPr>
        <w:spacing w:before="120" w:after="120" w:line="276" w:lineRule="auto"/>
        <w:jc w:val="both"/>
        <w:rPr>
          <w:rFonts w:eastAsia="Times New Roman" w:cstheme="minorHAnsi"/>
          <w:color w:val="000000" w:themeColor="text1"/>
          <w:spacing w:val="3"/>
          <w:shd w:val="clear" w:color="auto" w:fill="FFFFFF"/>
        </w:rPr>
      </w:pP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lastRenderedPageBreak/>
        <w:t xml:space="preserve">Pojam </w:t>
      </w:r>
      <w:r w:rsidRPr="00FE75A1">
        <w:rPr>
          <w:rFonts w:eastAsia="Times New Roman" w:cstheme="minorHAnsi"/>
          <w:i/>
          <w:color w:val="000000" w:themeColor="text1"/>
          <w:spacing w:val="3"/>
          <w:shd w:val="clear" w:color="auto" w:fill="FFFFFF"/>
        </w:rPr>
        <w:t>lepo</w:t>
      </w:r>
      <w:r w:rsidR="00426B12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je kategorija estetskog, i kao takva, treba biti u skladu sa </w:t>
      </w:r>
      <w:r w:rsidR="00C17BB7">
        <w:rPr>
          <w:rFonts w:eastAsia="Times New Roman" w:cstheme="minorHAnsi"/>
          <w:color w:val="000000" w:themeColor="text1"/>
          <w:spacing w:val="3"/>
          <w:shd w:val="clear" w:color="auto" w:fill="FFFFFF"/>
        </w:rPr>
        <w:t>pravilima grafičkog oblikovanja koja se primenjuju prilikom kreiranja fotografske kompozicije. Novinska fotografija</w:t>
      </w:r>
      <w:r w:rsidR="00FD1D3D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(</w:t>
      </w:r>
      <w:r w:rsidR="002C6007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kao </w:t>
      </w:r>
      <w:r w:rsidR="00362CDB">
        <w:rPr>
          <w:rFonts w:eastAsia="Times New Roman" w:cstheme="minorHAnsi"/>
          <w:color w:val="000000" w:themeColor="text1"/>
          <w:spacing w:val="3"/>
          <w:shd w:val="clear" w:color="auto" w:fill="FFFFFF"/>
        </w:rPr>
        <w:t>i</w:t>
      </w:r>
      <w:r w:rsidR="002C6007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sve ostale</w:t>
      </w:r>
      <w:r w:rsidR="00FD1D3D">
        <w:rPr>
          <w:rFonts w:eastAsia="Times New Roman" w:cstheme="minorHAnsi"/>
          <w:color w:val="000000" w:themeColor="text1"/>
          <w:spacing w:val="3"/>
          <w:shd w:val="clear" w:color="auto" w:fill="FFFFFF"/>
        </w:rPr>
        <w:t>)</w:t>
      </w:r>
      <w:r w:rsidR="002C6007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mora da poseduje elemente uspešne fotografije</w:t>
      </w:r>
      <w:r w:rsidR="00415ACC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</w:t>
      </w:r>
      <w:r w:rsidR="00FD1D3D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koje </w:t>
      </w:r>
      <w:r w:rsidR="00415ACC">
        <w:rPr>
          <w:rFonts w:eastAsia="Times New Roman" w:cstheme="minorHAnsi"/>
          <w:color w:val="000000" w:themeColor="text1"/>
          <w:spacing w:val="3"/>
          <w:shd w:val="clear" w:color="auto" w:fill="FFFFFF"/>
        </w:rPr>
        <w:t>autorka</w:t>
      </w:r>
      <w:r w:rsidR="00FD1D3D" w:rsidRPr="00FD1D3D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</w:t>
      </w:r>
      <w:r w:rsidR="00FD1D3D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napominje u poglavlju </w:t>
      </w:r>
      <w:r w:rsidR="00FD1D3D">
        <w:rPr>
          <w:rFonts w:eastAsia="Times New Roman" w:cstheme="minorHAnsi"/>
          <w:i/>
          <w:color w:val="000000" w:themeColor="text1"/>
          <w:spacing w:val="3"/>
          <w:shd w:val="clear" w:color="auto" w:fill="FFFFFF"/>
        </w:rPr>
        <w:t>Fotografska kompozicija</w:t>
      </w:r>
      <w:r w:rsidR="002C6007">
        <w:rPr>
          <w:rFonts w:eastAsia="Times New Roman" w:cstheme="minorHAnsi"/>
          <w:color w:val="000000" w:themeColor="text1"/>
          <w:spacing w:val="3"/>
          <w:shd w:val="clear" w:color="auto" w:fill="FFFFFF"/>
        </w:rPr>
        <w:t>.</w:t>
      </w:r>
      <w:r w:rsidR="00542669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</w:t>
      </w:r>
      <w:r w:rsidR="002C6007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Veliku ulogu </w:t>
      </w:r>
      <w:r w:rsidR="00542669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u tome </w:t>
      </w:r>
      <w:r w:rsidR="002C6007">
        <w:rPr>
          <w:rFonts w:eastAsia="Times New Roman" w:cstheme="minorHAnsi"/>
          <w:color w:val="000000" w:themeColor="text1"/>
          <w:spacing w:val="3"/>
          <w:shd w:val="clear" w:color="auto" w:fill="FFFFFF"/>
        </w:rPr>
        <w:t>ima</w:t>
      </w:r>
      <w:r w:rsidR="00542669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iskorišćenost trenutka snimanja</w:t>
      </w:r>
      <w:r w:rsidR="002C6007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pre svega, </w:t>
      </w:r>
      <w:r w:rsidR="00542669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a onda svetlost, </w:t>
      </w:r>
      <w:r w:rsidR="002C6007">
        <w:rPr>
          <w:rFonts w:eastAsia="Times New Roman" w:cstheme="minorHAnsi"/>
          <w:color w:val="000000" w:themeColor="text1"/>
          <w:spacing w:val="3"/>
          <w:shd w:val="clear" w:color="auto" w:fill="FFFFFF"/>
        </w:rPr>
        <w:t>okruženje</w:t>
      </w:r>
      <w:r w:rsidR="00542669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i td</w:t>
      </w:r>
      <w:r w:rsidR="002C6007">
        <w:rPr>
          <w:rFonts w:eastAsia="Times New Roman" w:cstheme="minorHAnsi"/>
          <w:color w:val="000000" w:themeColor="text1"/>
          <w:spacing w:val="3"/>
          <w:shd w:val="clear" w:color="auto" w:fill="FFFFFF"/>
        </w:rPr>
        <w:t>.</w:t>
      </w:r>
      <w:r w:rsidR="003B110B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</w:t>
      </w:r>
      <w:r w:rsidR="007F02A8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Posebna pažnja </w:t>
      </w:r>
      <w:r w:rsidR="001622C7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u udžbeniku </w:t>
      </w:r>
      <w:r w:rsidR="007F02A8">
        <w:rPr>
          <w:rFonts w:eastAsia="Times New Roman" w:cstheme="minorHAnsi"/>
          <w:color w:val="000000" w:themeColor="text1"/>
          <w:spacing w:val="3"/>
          <w:shd w:val="clear" w:color="auto" w:fill="FFFFFF"/>
        </w:rPr>
        <w:t>je usmerena na</w:t>
      </w:r>
      <w:r w:rsidR="00C30C94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druga dva testa za procenu kvaliteta fotografije, jer se</w:t>
      </w:r>
      <w:r w:rsidR="003B110B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digitaln</w:t>
      </w:r>
      <w:r w:rsidR="00C30C94">
        <w:rPr>
          <w:rFonts w:eastAsia="Times New Roman" w:cstheme="minorHAnsi"/>
          <w:color w:val="000000" w:themeColor="text1"/>
          <w:spacing w:val="3"/>
          <w:shd w:val="clear" w:color="auto" w:fill="FFFFFF"/>
        </w:rPr>
        <w:t>om</w:t>
      </w:r>
      <w:r w:rsidR="003B110B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obrad</w:t>
      </w:r>
      <w:r w:rsidR="00C30C94">
        <w:rPr>
          <w:rFonts w:eastAsia="Times New Roman" w:cstheme="minorHAnsi"/>
          <w:color w:val="000000" w:themeColor="text1"/>
          <w:spacing w:val="3"/>
          <w:shd w:val="clear" w:color="auto" w:fill="FFFFFF"/>
        </w:rPr>
        <w:t>om</w:t>
      </w:r>
      <w:r w:rsidR="003B110B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fotografije postiže homogenost u estetskom i tehničkom tretmanu.</w:t>
      </w:r>
      <w:r w:rsidR="001622C7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Na ovaj način izazvana je nepoverljivost u dokumentarnu fotografiju. Sa druge strane reklamna fotografija doživljava procvat.</w:t>
      </w:r>
      <w:r w:rsidR="00CF180A"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 </w:t>
      </w:r>
      <w:r w:rsidR="00CF180A">
        <w:rPr>
          <w:rFonts w:cstheme="minorHAnsi"/>
          <w:color w:val="000000" w:themeColor="text1"/>
          <w:lang w:val="sr-Latn-RS"/>
        </w:rPr>
        <w:t>U vidu zaključka, a</w:t>
      </w:r>
      <w:r w:rsidR="00351912">
        <w:rPr>
          <w:rFonts w:cstheme="minorHAnsi"/>
          <w:color w:val="000000" w:themeColor="text1"/>
          <w:lang w:val="sr-Latn-RS"/>
        </w:rPr>
        <w:t xml:space="preserve">utorka tvrdi da </w:t>
      </w:r>
      <w:r w:rsidR="00351912">
        <w:rPr>
          <w:rFonts w:cstheme="minorHAnsi"/>
          <w:i/>
          <w:color w:val="000000" w:themeColor="text1"/>
          <w:lang w:val="sr-Latn-RS"/>
        </w:rPr>
        <w:t>b</w:t>
      </w:r>
      <w:r w:rsidR="00351912" w:rsidRPr="00351912">
        <w:rPr>
          <w:rFonts w:cstheme="minorHAnsi"/>
          <w:i/>
          <w:color w:val="000000" w:themeColor="text1"/>
          <w:lang w:val="sr-Latn-RS"/>
        </w:rPr>
        <w:t>ez razlike da li je fotografija analogna ili digitalna i koja se tehnologija koristi pri proizvodnji, distribuciji ili čuvanju, fotografija nije nestala. Štaviše, digitalizacija joj je osigurala dobru poziciju u budućnosti.</w:t>
      </w:r>
    </w:p>
    <w:p w14:paraId="56228591" w14:textId="77777777" w:rsidR="000F22B4" w:rsidRDefault="00514B84" w:rsidP="00462B80">
      <w:pPr>
        <w:jc w:val="both"/>
        <w:rPr>
          <w:color w:val="000000" w:themeColor="text1"/>
        </w:rPr>
      </w:pPr>
      <w:r>
        <w:rPr>
          <w:rFonts w:eastAsia="Times New Roman" w:cstheme="minorHAnsi"/>
          <w:color w:val="000000" w:themeColor="text1"/>
          <w:spacing w:val="3"/>
          <w:shd w:val="clear" w:color="auto" w:fill="FFFFFF"/>
        </w:rPr>
        <w:t xml:space="preserve">Udžbenik </w:t>
      </w:r>
      <w:r>
        <w:rPr>
          <w:i/>
          <w:lang w:val="sr-Latn-RS"/>
        </w:rPr>
        <w:t xml:space="preserve">Fotografija u </w:t>
      </w:r>
      <w:r w:rsidRPr="00514B84">
        <w:rPr>
          <w:i/>
          <w:lang w:val="sr-Latn-RS"/>
        </w:rPr>
        <w:t>medijima</w:t>
      </w:r>
      <w:r w:rsidR="00462B80">
        <w:rPr>
          <w:lang w:val="sr-Latn-RS"/>
        </w:rPr>
        <w:t xml:space="preserve"> ostvario je svoje ciljeve. On će svakako </w:t>
      </w:r>
      <w:r w:rsidR="00462B80" w:rsidRPr="00E15AFA">
        <w:rPr>
          <w:color w:val="000000" w:themeColor="text1"/>
        </w:rPr>
        <w:t>popuni</w:t>
      </w:r>
      <w:r w:rsidR="00462B80">
        <w:rPr>
          <w:color w:val="000000" w:themeColor="text1"/>
        </w:rPr>
        <w:t>ti</w:t>
      </w:r>
      <w:r w:rsidR="00462B80" w:rsidRPr="00E15AFA">
        <w:rPr>
          <w:color w:val="000000" w:themeColor="text1"/>
        </w:rPr>
        <w:t xml:space="preserve"> prazninu u stručnoj literaturi na srpskom jeziku o novinskoj fotografiji</w:t>
      </w:r>
      <w:r w:rsidR="00462B80">
        <w:rPr>
          <w:color w:val="000000" w:themeColor="text1"/>
        </w:rPr>
        <w:t>,</w:t>
      </w:r>
      <w:r w:rsidR="00462B80" w:rsidRPr="00E15AFA">
        <w:rPr>
          <w:color w:val="000000" w:themeColor="text1"/>
        </w:rPr>
        <w:t xml:space="preserve"> </w:t>
      </w:r>
      <w:r w:rsidR="00462B80">
        <w:rPr>
          <w:color w:val="000000" w:themeColor="text1"/>
        </w:rPr>
        <w:t xml:space="preserve">ali će i poslužiti kao obrazovno sredstvo budućim </w:t>
      </w:r>
      <w:r w:rsidR="001D454B">
        <w:rPr>
          <w:color w:val="000000" w:themeColor="text1"/>
        </w:rPr>
        <w:t xml:space="preserve">novinarima i </w:t>
      </w:r>
      <w:r w:rsidR="00462B80">
        <w:rPr>
          <w:color w:val="000000" w:themeColor="text1"/>
        </w:rPr>
        <w:t>foto-novinarima.</w:t>
      </w:r>
    </w:p>
    <w:p w14:paraId="056AE6CB" w14:textId="77777777" w:rsidR="00462B80" w:rsidRDefault="00462B80" w:rsidP="00462B80">
      <w:pPr>
        <w:spacing w:line="276" w:lineRule="auto"/>
        <w:jc w:val="both"/>
        <w:rPr>
          <w:color w:val="000000" w:themeColor="text1"/>
        </w:rPr>
      </w:pPr>
    </w:p>
    <w:p w14:paraId="7124A86C" w14:textId="77777777" w:rsidR="00462B80" w:rsidRDefault="00462B80" w:rsidP="00462B80">
      <w:pPr>
        <w:spacing w:after="0" w:line="240" w:lineRule="auto"/>
        <w:jc w:val="right"/>
        <w:rPr>
          <w:color w:val="000000" w:themeColor="text1"/>
        </w:rPr>
      </w:pPr>
      <w:r>
        <w:rPr>
          <w:color w:val="000000" w:themeColor="text1"/>
        </w:rPr>
        <w:t xml:space="preserve">Anita Milić, </w:t>
      </w:r>
    </w:p>
    <w:p w14:paraId="265E3DA8" w14:textId="77777777" w:rsidR="00462B80" w:rsidRPr="00462B80" w:rsidRDefault="00462B80" w:rsidP="00462B80">
      <w:pPr>
        <w:spacing w:after="0" w:line="240" w:lineRule="auto"/>
        <w:jc w:val="right"/>
        <w:rPr>
          <w:color w:val="000000" w:themeColor="text1"/>
        </w:rPr>
      </w:pPr>
      <w:r>
        <w:rPr>
          <w:color w:val="000000" w:themeColor="text1"/>
        </w:rPr>
        <w:t>vanredni profesor Fakulteta umetnosti u Nišu, Univerzitet u Nišu</w:t>
      </w:r>
    </w:p>
    <w:p w14:paraId="08702AC7" w14:textId="77777777" w:rsidR="009264E3" w:rsidRDefault="009264E3" w:rsidP="00D65913">
      <w:pPr>
        <w:spacing w:before="120" w:after="120" w:line="276" w:lineRule="auto"/>
        <w:jc w:val="both"/>
        <w:rPr>
          <w:rFonts w:eastAsia="Times New Roman" w:cstheme="minorHAnsi"/>
          <w:color w:val="000000" w:themeColor="text1"/>
          <w:spacing w:val="3"/>
          <w:shd w:val="clear" w:color="auto" w:fill="FFFFFF"/>
        </w:rPr>
      </w:pPr>
    </w:p>
    <w:p w14:paraId="5225D87A" w14:textId="77777777" w:rsidR="002737FC" w:rsidRPr="004204A0" w:rsidRDefault="002737FC">
      <w:pPr>
        <w:spacing w:before="120" w:after="120" w:line="276" w:lineRule="auto"/>
        <w:jc w:val="both"/>
        <w:rPr>
          <w:rFonts w:cstheme="minorHAnsi"/>
          <w:lang w:val="sr-Latn-RS"/>
        </w:rPr>
      </w:pPr>
    </w:p>
    <w:sectPr w:rsidR="002737FC" w:rsidRPr="004204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4027FB"/>
    <w:multiLevelType w:val="hybridMultilevel"/>
    <w:tmpl w:val="15CEFC8E"/>
    <w:lvl w:ilvl="0" w:tplc="EA08BB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F8D"/>
    <w:rsid w:val="00031FB5"/>
    <w:rsid w:val="00076F18"/>
    <w:rsid w:val="000928D1"/>
    <w:rsid w:val="000B7ECB"/>
    <w:rsid w:val="000D4CBF"/>
    <w:rsid w:val="000E66F7"/>
    <w:rsid w:val="000F22B4"/>
    <w:rsid w:val="00107CD8"/>
    <w:rsid w:val="001223DB"/>
    <w:rsid w:val="00124333"/>
    <w:rsid w:val="001622C7"/>
    <w:rsid w:val="0016248B"/>
    <w:rsid w:val="001663B0"/>
    <w:rsid w:val="00171685"/>
    <w:rsid w:val="00197B45"/>
    <w:rsid w:val="001B0396"/>
    <w:rsid w:val="001B4CE9"/>
    <w:rsid w:val="001B6AF7"/>
    <w:rsid w:val="001D454B"/>
    <w:rsid w:val="00224633"/>
    <w:rsid w:val="002500F5"/>
    <w:rsid w:val="002737FC"/>
    <w:rsid w:val="00275BB8"/>
    <w:rsid w:val="002B6614"/>
    <w:rsid w:val="002C6007"/>
    <w:rsid w:val="002C7889"/>
    <w:rsid w:val="00346916"/>
    <w:rsid w:val="00351912"/>
    <w:rsid w:val="00362CDB"/>
    <w:rsid w:val="00381905"/>
    <w:rsid w:val="003B110B"/>
    <w:rsid w:val="003B5096"/>
    <w:rsid w:val="003F37AC"/>
    <w:rsid w:val="00402272"/>
    <w:rsid w:val="004054EE"/>
    <w:rsid w:val="0041327C"/>
    <w:rsid w:val="00415ACC"/>
    <w:rsid w:val="004204A0"/>
    <w:rsid w:val="00426B12"/>
    <w:rsid w:val="00430BB5"/>
    <w:rsid w:val="00462B80"/>
    <w:rsid w:val="00491408"/>
    <w:rsid w:val="00495A87"/>
    <w:rsid w:val="004C0339"/>
    <w:rsid w:val="004D5F8D"/>
    <w:rsid w:val="004E1C9E"/>
    <w:rsid w:val="005125CE"/>
    <w:rsid w:val="00514B84"/>
    <w:rsid w:val="00530739"/>
    <w:rsid w:val="00542669"/>
    <w:rsid w:val="00561378"/>
    <w:rsid w:val="005C1D38"/>
    <w:rsid w:val="005D419A"/>
    <w:rsid w:val="005E6AF4"/>
    <w:rsid w:val="00621427"/>
    <w:rsid w:val="00632723"/>
    <w:rsid w:val="0066405F"/>
    <w:rsid w:val="006B1F08"/>
    <w:rsid w:val="006C48E2"/>
    <w:rsid w:val="006D589A"/>
    <w:rsid w:val="006F5846"/>
    <w:rsid w:val="0073227B"/>
    <w:rsid w:val="00797C9F"/>
    <w:rsid w:val="007A1AE1"/>
    <w:rsid w:val="007B4648"/>
    <w:rsid w:val="007B68D8"/>
    <w:rsid w:val="007C3197"/>
    <w:rsid w:val="007C4F22"/>
    <w:rsid w:val="007F02A8"/>
    <w:rsid w:val="00810EBC"/>
    <w:rsid w:val="008130C9"/>
    <w:rsid w:val="008176B2"/>
    <w:rsid w:val="00825ACE"/>
    <w:rsid w:val="008336AD"/>
    <w:rsid w:val="008448F3"/>
    <w:rsid w:val="00883E1B"/>
    <w:rsid w:val="00894AB6"/>
    <w:rsid w:val="008D6A72"/>
    <w:rsid w:val="008F0C72"/>
    <w:rsid w:val="008F558A"/>
    <w:rsid w:val="00900493"/>
    <w:rsid w:val="009044DA"/>
    <w:rsid w:val="00920ED7"/>
    <w:rsid w:val="009264E3"/>
    <w:rsid w:val="0095440D"/>
    <w:rsid w:val="00966274"/>
    <w:rsid w:val="009A05D4"/>
    <w:rsid w:val="009A7CC6"/>
    <w:rsid w:val="009C6B51"/>
    <w:rsid w:val="009E15BA"/>
    <w:rsid w:val="00A001EA"/>
    <w:rsid w:val="00A07565"/>
    <w:rsid w:val="00A129B6"/>
    <w:rsid w:val="00A959B7"/>
    <w:rsid w:val="00AA0F7F"/>
    <w:rsid w:val="00AA1563"/>
    <w:rsid w:val="00AB1C1C"/>
    <w:rsid w:val="00AC0B55"/>
    <w:rsid w:val="00AD08DA"/>
    <w:rsid w:val="00B41872"/>
    <w:rsid w:val="00B71F16"/>
    <w:rsid w:val="00BA7F6B"/>
    <w:rsid w:val="00BB3BD8"/>
    <w:rsid w:val="00BC3DE2"/>
    <w:rsid w:val="00BE24EC"/>
    <w:rsid w:val="00BF25E1"/>
    <w:rsid w:val="00C17BB7"/>
    <w:rsid w:val="00C30C94"/>
    <w:rsid w:val="00C56221"/>
    <w:rsid w:val="00CA74E0"/>
    <w:rsid w:val="00CC4CF5"/>
    <w:rsid w:val="00CD6855"/>
    <w:rsid w:val="00CF180A"/>
    <w:rsid w:val="00D65913"/>
    <w:rsid w:val="00D7070E"/>
    <w:rsid w:val="00D826E5"/>
    <w:rsid w:val="00DA079D"/>
    <w:rsid w:val="00DC2395"/>
    <w:rsid w:val="00DD1654"/>
    <w:rsid w:val="00DD3DB4"/>
    <w:rsid w:val="00DE46F3"/>
    <w:rsid w:val="00E15AFA"/>
    <w:rsid w:val="00E52746"/>
    <w:rsid w:val="00EC4C65"/>
    <w:rsid w:val="00EE0B57"/>
    <w:rsid w:val="00F23654"/>
    <w:rsid w:val="00F47740"/>
    <w:rsid w:val="00F52135"/>
    <w:rsid w:val="00F62F75"/>
    <w:rsid w:val="00FA499F"/>
    <w:rsid w:val="00FD1D3D"/>
    <w:rsid w:val="00FE75A1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C152B"/>
  <w15:chartTrackingRefBased/>
  <w15:docId w15:val="{305DDEA0-EC47-4335-B310-4855DB3A1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F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D3D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h.wikipedia.org/wiki/Fibona%C4%8Dijev_ni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Korisnik</cp:lastModifiedBy>
  <cp:revision>2</cp:revision>
  <dcterms:created xsi:type="dcterms:W3CDTF">2020-11-23T07:22:00Z</dcterms:created>
  <dcterms:modified xsi:type="dcterms:W3CDTF">2020-11-23T07:22:00Z</dcterms:modified>
</cp:coreProperties>
</file>